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D09" w:rsidRPr="00343D09" w:rsidRDefault="00343D09" w:rsidP="00343D09">
      <w:pPr>
        <w:pStyle w:val="NoSpacing"/>
        <w:rPr>
          <w:rFonts w:ascii="Times New Roman" w:hAnsi="Times New Roman" w:cs="Times New Roman"/>
          <w:b/>
          <w:sz w:val="24"/>
          <w:szCs w:val="24"/>
        </w:rPr>
      </w:pPr>
      <w:r w:rsidRPr="00343D09">
        <w:rPr>
          <w:rFonts w:ascii="Times New Roman" w:hAnsi="Times New Roman" w:cs="Times New Roman"/>
          <w:b/>
          <w:sz w:val="24"/>
          <w:szCs w:val="24"/>
        </w:rPr>
        <w:t>Keeping Animals as Pets</w:t>
      </w:r>
    </w:p>
    <w:p w:rsidR="00343D09" w:rsidRPr="00343D09" w:rsidRDefault="00343D09" w:rsidP="00343D09">
      <w:pPr>
        <w:pStyle w:val="NoSpacing"/>
        <w:rPr>
          <w:rFonts w:ascii="Times New Roman" w:hAnsi="Times New Roman" w:cs="Times New Roman"/>
          <w:sz w:val="24"/>
          <w:szCs w:val="24"/>
        </w:rPr>
      </w:pPr>
    </w:p>
    <w:p w:rsidR="00343D09" w:rsidRPr="00343D09" w:rsidRDefault="00343D09" w:rsidP="00343D09">
      <w:pPr>
        <w:pStyle w:val="NoSpacing"/>
        <w:rPr>
          <w:rFonts w:ascii="Times New Roman" w:hAnsi="Times New Roman" w:cs="Times New Roman"/>
          <w:sz w:val="24"/>
          <w:szCs w:val="24"/>
        </w:rPr>
      </w:pPr>
      <w:r w:rsidRPr="00343D09">
        <w:rPr>
          <w:rFonts w:ascii="Times New Roman" w:hAnsi="Times New Roman" w:cs="Times New Roman"/>
          <w:sz w:val="24"/>
          <w:szCs w:val="24"/>
        </w:rPr>
        <w:t xml:space="preserve">Howard Benjamin </w:t>
      </w:r>
      <w:proofErr w:type="spellStart"/>
      <w:r w:rsidRPr="00343D09">
        <w:rPr>
          <w:rFonts w:ascii="Times New Roman" w:hAnsi="Times New Roman" w:cs="Times New Roman"/>
          <w:sz w:val="24"/>
          <w:szCs w:val="24"/>
        </w:rPr>
        <w:t>Shaeffer</w:t>
      </w:r>
      <w:proofErr w:type="spellEnd"/>
      <w:r w:rsidRPr="00343D09">
        <w:rPr>
          <w:rFonts w:ascii="Times New Roman" w:hAnsi="Times New Roman" w:cs="Times New Roman"/>
          <w:sz w:val="24"/>
          <w:szCs w:val="24"/>
        </w:rPr>
        <w:t>, Jr.</w:t>
      </w:r>
    </w:p>
    <w:p w:rsidR="00343D09" w:rsidRPr="00343D09" w:rsidRDefault="00343D09" w:rsidP="00343D09">
      <w:pPr>
        <w:pStyle w:val="NoSpacing"/>
        <w:rPr>
          <w:rFonts w:ascii="Times New Roman" w:hAnsi="Times New Roman" w:cs="Times New Roman"/>
          <w:sz w:val="24"/>
          <w:szCs w:val="24"/>
        </w:rPr>
      </w:pPr>
      <w:r w:rsidRPr="00343D09">
        <w:rPr>
          <w:rFonts w:ascii="Times New Roman" w:hAnsi="Times New Roman" w:cs="Times New Roman"/>
          <w:sz w:val="24"/>
          <w:szCs w:val="24"/>
        </w:rPr>
        <w:t>Assistant Professor</w:t>
      </w:r>
    </w:p>
    <w:p w:rsidR="00343D09" w:rsidRPr="00343D09" w:rsidRDefault="00343D09" w:rsidP="00343D09">
      <w:pPr>
        <w:pStyle w:val="NoSpacing"/>
        <w:rPr>
          <w:rFonts w:ascii="Times New Roman" w:hAnsi="Times New Roman" w:cs="Times New Roman"/>
          <w:sz w:val="24"/>
          <w:szCs w:val="24"/>
        </w:rPr>
      </w:pPr>
      <w:r w:rsidRPr="00343D09">
        <w:rPr>
          <w:rFonts w:ascii="Times New Roman" w:hAnsi="Times New Roman" w:cs="Times New Roman"/>
          <w:sz w:val="24"/>
          <w:szCs w:val="24"/>
        </w:rPr>
        <w:t>Department of Philosophy</w:t>
      </w:r>
    </w:p>
    <w:p w:rsidR="00343D09" w:rsidRPr="00343D09" w:rsidRDefault="00343D09" w:rsidP="00343D09">
      <w:pPr>
        <w:pStyle w:val="NoSpacing"/>
        <w:rPr>
          <w:rFonts w:ascii="Times New Roman" w:hAnsi="Times New Roman" w:cs="Times New Roman"/>
          <w:sz w:val="24"/>
          <w:szCs w:val="24"/>
        </w:rPr>
      </w:pPr>
      <w:r w:rsidRPr="00343D09">
        <w:rPr>
          <w:rFonts w:ascii="Times New Roman" w:hAnsi="Times New Roman" w:cs="Times New Roman"/>
          <w:sz w:val="24"/>
          <w:szCs w:val="24"/>
        </w:rPr>
        <w:t>Humboldt State University</w:t>
      </w:r>
    </w:p>
    <w:p w:rsidR="00343D09" w:rsidRPr="00343D09" w:rsidRDefault="00343D09" w:rsidP="00343D09">
      <w:pPr>
        <w:pStyle w:val="NoSpacing"/>
        <w:rPr>
          <w:rFonts w:ascii="Times New Roman" w:hAnsi="Times New Roman" w:cs="Times New Roman"/>
          <w:sz w:val="24"/>
          <w:szCs w:val="24"/>
        </w:rPr>
      </w:pPr>
      <w:r w:rsidRPr="00343D09">
        <w:rPr>
          <w:rFonts w:ascii="Times New Roman" w:hAnsi="Times New Roman" w:cs="Times New Roman"/>
          <w:sz w:val="24"/>
          <w:szCs w:val="24"/>
        </w:rPr>
        <w:t xml:space="preserve">1 </w:t>
      </w:r>
      <w:proofErr w:type="spellStart"/>
      <w:r w:rsidRPr="00343D09">
        <w:rPr>
          <w:rFonts w:ascii="Times New Roman" w:hAnsi="Times New Roman" w:cs="Times New Roman"/>
          <w:sz w:val="24"/>
          <w:szCs w:val="24"/>
        </w:rPr>
        <w:t>Harpst</w:t>
      </w:r>
      <w:proofErr w:type="spellEnd"/>
      <w:r w:rsidRPr="00343D09">
        <w:rPr>
          <w:rFonts w:ascii="Times New Roman" w:hAnsi="Times New Roman" w:cs="Times New Roman"/>
          <w:sz w:val="24"/>
          <w:szCs w:val="24"/>
        </w:rPr>
        <w:t xml:space="preserve"> St.</w:t>
      </w:r>
    </w:p>
    <w:p w:rsidR="00343D09" w:rsidRPr="00343D09" w:rsidRDefault="00343D09" w:rsidP="00343D09">
      <w:pPr>
        <w:pStyle w:val="NoSpacing"/>
        <w:rPr>
          <w:rFonts w:ascii="Times New Roman" w:hAnsi="Times New Roman" w:cs="Times New Roman"/>
          <w:sz w:val="24"/>
          <w:szCs w:val="24"/>
        </w:rPr>
      </w:pPr>
      <w:r w:rsidRPr="00343D09">
        <w:rPr>
          <w:rFonts w:ascii="Times New Roman" w:hAnsi="Times New Roman" w:cs="Times New Roman"/>
          <w:sz w:val="24"/>
          <w:szCs w:val="24"/>
        </w:rPr>
        <w:t>Arcata, CA</w:t>
      </w:r>
    </w:p>
    <w:p w:rsidR="00343D09" w:rsidRPr="00343D09" w:rsidRDefault="00343D09" w:rsidP="00343D09">
      <w:pPr>
        <w:pStyle w:val="NoSpacing"/>
        <w:rPr>
          <w:rFonts w:ascii="Times New Roman" w:hAnsi="Times New Roman" w:cs="Times New Roman"/>
          <w:sz w:val="24"/>
          <w:szCs w:val="24"/>
        </w:rPr>
      </w:pPr>
      <w:r w:rsidRPr="00343D09">
        <w:rPr>
          <w:rFonts w:ascii="Times New Roman" w:hAnsi="Times New Roman" w:cs="Times New Roman"/>
          <w:sz w:val="24"/>
          <w:szCs w:val="24"/>
        </w:rPr>
        <w:t>95521</w:t>
      </w:r>
    </w:p>
    <w:p w:rsidR="00343D09" w:rsidRPr="00343D09" w:rsidRDefault="00DD5041" w:rsidP="00343D09">
      <w:pPr>
        <w:pStyle w:val="NoSpacing"/>
        <w:rPr>
          <w:rFonts w:ascii="Times New Roman" w:hAnsi="Times New Roman" w:cs="Times New Roman"/>
          <w:sz w:val="24"/>
          <w:szCs w:val="24"/>
        </w:rPr>
      </w:pPr>
      <w:hyperlink r:id="rId7" w:history="1">
        <w:r w:rsidR="00343D09" w:rsidRPr="00343D09">
          <w:rPr>
            <w:rStyle w:val="Hyperlink"/>
            <w:rFonts w:ascii="Times New Roman" w:hAnsi="Times New Roman" w:cs="Times New Roman"/>
            <w:sz w:val="24"/>
            <w:szCs w:val="24"/>
          </w:rPr>
          <w:t>hbs1@humboldt.edu</w:t>
        </w:r>
      </w:hyperlink>
    </w:p>
    <w:p w:rsidR="00343D09" w:rsidRPr="00343D09" w:rsidRDefault="00343D09" w:rsidP="00343D09">
      <w:pPr>
        <w:pStyle w:val="NoSpacing"/>
        <w:rPr>
          <w:rFonts w:ascii="Times New Roman" w:hAnsi="Times New Roman" w:cs="Times New Roman"/>
          <w:sz w:val="24"/>
          <w:szCs w:val="24"/>
        </w:rPr>
      </w:pPr>
      <w:r w:rsidRPr="00343D09">
        <w:rPr>
          <w:rFonts w:ascii="Times New Roman" w:hAnsi="Times New Roman" w:cs="Times New Roman"/>
          <w:sz w:val="24"/>
          <w:szCs w:val="24"/>
        </w:rPr>
        <w:t>(707) 826-5755</w:t>
      </w:r>
    </w:p>
    <w:p w:rsidR="00343D09" w:rsidRPr="00343D09" w:rsidRDefault="00343D09" w:rsidP="00343D09">
      <w:pPr>
        <w:pStyle w:val="NoSpacing"/>
        <w:rPr>
          <w:rFonts w:ascii="Times New Roman" w:hAnsi="Times New Roman" w:cs="Times New Roman"/>
          <w:sz w:val="24"/>
          <w:szCs w:val="24"/>
        </w:rPr>
      </w:pPr>
      <w:r w:rsidRPr="00343D09">
        <w:rPr>
          <w:rFonts w:ascii="Times New Roman" w:hAnsi="Times New Roman" w:cs="Times New Roman"/>
          <w:sz w:val="24"/>
          <w:szCs w:val="24"/>
        </w:rPr>
        <w:t>2817 words</w:t>
      </w:r>
    </w:p>
    <w:p w:rsidR="00343D09" w:rsidRPr="00343D09" w:rsidRDefault="00343D09" w:rsidP="00343D09">
      <w:pPr>
        <w:pStyle w:val="NoSpacing"/>
        <w:rPr>
          <w:rFonts w:ascii="Times New Roman" w:hAnsi="Times New Roman" w:cs="Times New Roman"/>
          <w:sz w:val="24"/>
          <w:szCs w:val="24"/>
        </w:rPr>
      </w:pPr>
    </w:p>
    <w:p w:rsidR="00343D09" w:rsidRPr="00343D09" w:rsidRDefault="00343D09" w:rsidP="00343D09">
      <w:pPr>
        <w:pStyle w:val="NoSpacing"/>
        <w:jc w:val="both"/>
        <w:rPr>
          <w:rFonts w:ascii="Times New Roman" w:hAnsi="Times New Roman" w:cs="Times New Roman"/>
          <w:sz w:val="24"/>
          <w:szCs w:val="24"/>
        </w:rPr>
      </w:pPr>
    </w:p>
    <w:p w:rsidR="00343D09" w:rsidRPr="00343D09" w:rsidRDefault="00343D09" w:rsidP="00343D09">
      <w:pPr>
        <w:pStyle w:val="NoSpacing"/>
        <w:jc w:val="both"/>
        <w:rPr>
          <w:rFonts w:ascii="Times New Roman" w:hAnsi="Times New Roman" w:cs="Times New Roman"/>
          <w:sz w:val="24"/>
          <w:szCs w:val="24"/>
        </w:rPr>
      </w:pPr>
      <w:r w:rsidRPr="00343D09">
        <w:rPr>
          <w:rFonts w:ascii="Times New Roman" w:hAnsi="Times New Roman" w:cs="Times New Roman"/>
          <w:sz w:val="24"/>
          <w:szCs w:val="24"/>
          <w:u w:val="single"/>
        </w:rPr>
        <w:t>Abstract</w:t>
      </w:r>
      <w:r w:rsidRPr="00343D09">
        <w:rPr>
          <w:rFonts w:ascii="Times New Roman" w:hAnsi="Times New Roman" w:cs="Times New Roman"/>
          <w:sz w:val="24"/>
          <w:szCs w:val="24"/>
        </w:rPr>
        <w:t xml:space="preserve">:  I argue that moral philosophers who have been interested in the keeping of pets have tended to focus on the issue of whether our pets have rights.  This misses the point, since it is the essence of the human-companion animal relationship that we want to care for the animals as we would a member of our family.  I then raise a problem for pet owners:  insofar as having a pet requires, determining its good, and this, in turn, requires taking the animal’s point of view on the value of its own life, caring for animals as pets is philosophically problematic.  </w:t>
      </w:r>
    </w:p>
    <w:p w:rsidR="00343D09" w:rsidRDefault="00343D09" w:rsidP="009B7274">
      <w:pPr>
        <w:pStyle w:val="NoSpacing"/>
        <w:spacing w:line="480" w:lineRule="auto"/>
        <w:ind w:firstLine="720"/>
        <w:jc w:val="both"/>
        <w:rPr>
          <w:rFonts w:ascii="Times New Roman" w:hAnsi="Times New Roman" w:cs="Times New Roman"/>
          <w:sz w:val="24"/>
          <w:szCs w:val="24"/>
        </w:rPr>
      </w:pPr>
    </w:p>
    <w:p w:rsidR="00A33DF7" w:rsidRPr="009B7274" w:rsidRDefault="00A33DF7" w:rsidP="009B7274">
      <w:pPr>
        <w:pStyle w:val="NoSpacing"/>
        <w:spacing w:line="480" w:lineRule="auto"/>
        <w:ind w:firstLine="720"/>
        <w:jc w:val="both"/>
        <w:rPr>
          <w:rFonts w:ascii="Times New Roman" w:hAnsi="Times New Roman" w:cs="Times New Roman"/>
          <w:sz w:val="24"/>
          <w:szCs w:val="24"/>
        </w:rPr>
      </w:pPr>
      <w:r w:rsidRPr="009B7274">
        <w:rPr>
          <w:rFonts w:ascii="Times New Roman" w:hAnsi="Times New Roman" w:cs="Times New Roman"/>
          <w:sz w:val="24"/>
          <w:szCs w:val="24"/>
        </w:rPr>
        <w:t xml:space="preserve">According to the Humane Society of the United States, there are 74.8 million “owned” dogs and 90 million “owned” cats in the United States at the time of this writing; 36% of US households contain at least one cat, and </w:t>
      </w:r>
      <w:r w:rsidR="00B25828" w:rsidRPr="009B7274">
        <w:rPr>
          <w:rFonts w:ascii="Times New Roman" w:hAnsi="Times New Roman" w:cs="Times New Roman"/>
          <w:sz w:val="24"/>
          <w:szCs w:val="24"/>
        </w:rPr>
        <w:t>nearly 39% of US households have at least one dog</w:t>
      </w:r>
      <w:r w:rsidRPr="009B7274">
        <w:rPr>
          <w:rFonts w:ascii="Times New Roman" w:hAnsi="Times New Roman" w:cs="Times New Roman"/>
          <w:sz w:val="24"/>
          <w:szCs w:val="24"/>
        </w:rPr>
        <w:t xml:space="preserve">. </w:t>
      </w:r>
      <w:r w:rsidR="00B25828" w:rsidRPr="009B7274">
        <w:rPr>
          <w:rFonts w:ascii="Times New Roman" w:hAnsi="Times New Roman" w:cs="Times New Roman"/>
          <w:sz w:val="24"/>
          <w:szCs w:val="24"/>
        </w:rPr>
        <w:t xml:space="preserve"> Together we spend billions of dollars yearly on the keeping of pets. </w:t>
      </w:r>
      <w:r w:rsidRPr="009B7274">
        <w:rPr>
          <w:rFonts w:ascii="Times New Roman" w:hAnsi="Times New Roman" w:cs="Times New Roman"/>
          <w:sz w:val="24"/>
          <w:szCs w:val="24"/>
        </w:rPr>
        <w:t xml:space="preserve"> And yet </w:t>
      </w:r>
      <w:r w:rsidR="00B25828" w:rsidRPr="009B7274">
        <w:rPr>
          <w:rFonts w:ascii="Times New Roman" w:hAnsi="Times New Roman" w:cs="Times New Roman"/>
          <w:sz w:val="24"/>
          <w:szCs w:val="24"/>
        </w:rPr>
        <w:t xml:space="preserve">despite </w:t>
      </w:r>
      <w:r w:rsidR="00562F08" w:rsidRPr="009B7274">
        <w:rPr>
          <w:rFonts w:ascii="Times New Roman" w:hAnsi="Times New Roman" w:cs="Times New Roman"/>
          <w:sz w:val="24"/>
          <w:szCs w:val="24"/>
        </w:rPr>
        <w:t>the nu</w:t>
      </w:r>
      <w:r w:rsidR="00AE5C4C" w:rsidRPr="009B7274">
        <w:rPr>
          <w:rFonts w:ascii="Times New Roman" w:hAnsi="Times New Roman" w:cs="Times New Roman"/>
          <w:sz w:val="24"/>
          <w:szCs w:val="24"/>
        </w:rPr>
        <w:t>mber of people who have</w:t>
      </w:r>
      <w:r w:rsidR="00562F08" w:rsidRPr="009B7274">
        <w:rPr>
          <w:rFonts w:ascii="Times New Roman" w:hAnsi="Times New Roman" w:cs="Times New Roman"/>
          <w:sz w:val="24"/>
          <w:szCs w:val="24"/>
        </w:rPr>
        <w:t xml:space="preserve"> pets and </w:t>
      </w:r>
      <w:r w:rsidR="00B25828" w:rsidRPr="009B7274">
        <w:rPr>
          <w:rFonts w:ascii="Times New Roman" w:hAnsi="Times New Roman" w:cs="Times New Roman"/>
          <w:sz w:val="24"/>
          <w:szCs w:val="24"/>
        </w:rPr>
        <w:t>the vast literature involving the rights and moral statu</w:t>
      </w:r>
      <w:r w:rsidR="00562F08" w:rsidRPr="009B7274">
        <w:rPr>
          <w:rFonts w:ascii="Times New Roman" w:hAnsi="Times New Roman" w:cs="Times New Roman"/>
          <w:sz w:val="24"/>
          <w:szCs w:val="24"/>
        </w:rPr>
        <w:t xml:space="preserve">s of animals, very little philosophical attention has been devoted to moral </w:t>
      </w:r>
      <w:r w:rsidR="00AE5C4C" w:rsidRPr="009B7274">
        <w:rPr>
          <w:rFonts w:ascii="Times New Roman" w:hAnsi="Times New Roman" w:cs="Times New Roman"/>
          <w:sz w:val="24"/>
          <w:szCs w:val="24"/>
        </w:rPr>
        <w:t xml:space="preserve">questions about our relationship to our pets.  </w:t>
      </w:r>
      <w:r w:rsidR="00240F62" w:rsidRPr="009B7274">
        <w:rPr>
          <w:rFonts w:ascii="Times New Roman" w:hAnsi="Times New Roman" w:cs="Times New Roman"/>
          <w:sz w:val="24"/>
          <w:szCs w:val="24"/>
        </w:rPr>
        <w:t>Given that this is so, it should strike us as surprising that there has not been more attention devoted to the moral issues surrounding the keeping of pets</w:t>
      </w:r>
      <w:r w:rsidR="00240F62" w:rsidRPr="009B7274">
        <w:rPr>
          <w:rStyle w:val="FootnoteReference"/>
          <w:rFonts w:ascii="Times New Roman" w:hAnsi="Times New Roman" w:cs="Times New Roman"/>
          <w:sz w:val="24"/>
          <w:szCs w:val="24"/>
        </w:rPr>
        <w:footnoteReference w:id="1"/>
      </w:r>
      <w:r w:rsidR="00240F62" w:rsidRPr="009B7274">
        <w:rPr>
          <w:rFonts w:ascii="Times New Roman" w:hAnsi="Times New Roman" w:cs="Times New Roman"/>
          <w:sz w:val="24"/>
          <w:szCs w:val="24"/>
        </w:rPr>
        <w:t xml:space="preserve">.   </w:t>
      </w:r>
    </w:p>
    <w:p w:rsidR="00241D72" w:rsidRPr="009B7274" w:rsidRDefault="00562F08" w:rsidP="009B7274">
      <w:pPr>
        <w:pStyle w:val="NoSpacing"/>
        <w:spacing w:line="480" w:lineRule="auto"/>
        <w:jc w:val="both"/>
        <w:rPr>
          <w:rFonts w:ascii="Times New Roman" w:hAnsi="Times New Roman" w:cs="Times New Roman"/>
          <w:sz w:val="24"/>
          <w:szCs w:val="24"/>
        </w:rPr>
      </w:pPr>
      <w:r w:rsidRPr="009B7274">
        <w:rPr>
          <w:rFonts w:ascii="Times New Roman" w:hAnsi="Times New Roman" w:cs="Times New Roman"/>
          <w:sz w:val="24"/>
          <w:szCs w:val="24"/>
        </w:rPr>
        <w:tab/>
      </w:r>
      <w:r w:rsidR="00EB3BF0" w:rsidRPr="009B7274">
        <w:rPr>
          <w:rFonts w:ascii="Times New Roman" w:hAnsi="Times New Roman" w:cs="Times New Roman"/>
          <w:sz w:val="24"/>
          <w:szCs w:val="24"/>
        </w:rPr>
        <w:t xml:space="preserve">To the extent that moral philosophers </w:t>
      </w:r>
      <w:r w:rsidR="00EB3BF0" w:rsidRPr="009B7274">
        <w:rPr>
          <w:rFonts w:ascii="Times New Roman" w:hAnsi="Times New Roman" w:cs="Times New Roman"/>
          <w:sz w:val="24"/>
          <w:szCs w:val="24"/>
          <w:u w:val="single"/>
        </w:rPr>
        <w:t>have</w:t>
      </w:r>
      <w:r w:rsidR="00EB3BF0" w:rsidRPr="009B7274">
        <w:rPr>
          <w:rFonts w:ascii="Times New Roman" w:hAnsi="Times New Roman" w:cs="Times New Roman"/>
          <w:sz w:val="24"/>
          <w:szCs w:val="24"/>
        </w:rPr>
        <w:t xml:space="preserve"> addressed the human-pet relationship, t</w:t>
      </w:r>
      <w:r w:rsidR="009B7274" w:rsidRPr="009B7274">
        <w:rPr>
          <w:rFonts w:ascii="Times New Roman" w:hAnsi="Times New Roman" w:cs="Times New Roman"/>
          <w:sz w:val="24"/>
          <w:szCs w:val="24"/>
        </w:rPr>
        <w:t>hey have tended to do</w:t>
      </w:r>
      <w:r w:rsidR="00EB3BF0" w:rsidRPr="009B7274">
        <w:rPr>
          <w:rFonts w:ascii="Times New Roman" w:hAnsi="Times New Roman" w:cs="Times New Roman"/>
          <w:sz w:val="24"/>
          <w:szCs w:val="24"/>
        </w:rPr>
        <w:t xml:space="preserve"> so in terms of rights and obligations</w:t>
      </w:r>
      <w:r w:rsidR="009B7274" w:rsidRPr="009B7274">
        <w:rPr>
          <w:rFonts w:ascii="Times New Roman" w:hAnsi="Times New Roman" w:cs="Times New Roman"/>
          <w:sz w:val="24"/>
          <w:szCs w:val="24"/>
        </w:rPr>
        <w:t>, asking what, if any, moral obligations we have to our pets</w:t>
      </w:r>
      <w:r w:rsidR="00EB3BF0" w:rsidRPr="009B7274">
        <w:rPr>
          <w:rFonts w:ascii="Times New Roman" w:hAnsi="Times New Roman" w:cs="Times New Roman"/>
          <w:sz w:val="24"/>
          <w:szCs w:val="24"/>
        </w:rPr>
        <w:t>.  The best known example is Keith B</w:t>
      </w:r>
      <w:r w:rsidR="00913243" w:rsidRPr="009B7274">
        <w:rPr>
          <w:rFonts w:ascii="Times New Roman" w:hAnsi="Times New Roman" w:cs="Times New Roman"/>
          <w:sz w:val="24"/>
          <w:szCs w:val="24"/>
        </w:rPr>
        <w:t>urgess-Jackson</w:t>
      </w:r>
      <w:r w:rsidR="00EB3BF0" w:rsidRPr="009B7274">
        <w:rPr>
          <w:rFonts w:ascii="Times New Roman" w:hAnsi="Times New Roman" w:cs="Times New Roman"/>
          <w:sz w:val="24"/>
          <w:szCs w:val="24"/>
        </w:rPr>
        <w:t xml:space="preserve">’s “Doing Right by Our </w:t>
      </w:r>
      <w:r w:rsidR="00EB3BF0" w:rsidRPr="009B7274">
        <w:rPr>
          <w:rFonts w:ascii="Times New Roman" w:hAnsi="Times New Roman" w:cs="Times New Roman"/>
          <w:sz w:val="24"/>
          <w:szCs w:val="24"/>
        </w:rPr>
        <w:lastRenderedPageBreak/>
        <w:t>Companion Anim</w:t>
      </w:r>
      <w:r w:rsidR="00091801" w:rsidRPr="009B7274">
        <w:rPr>
          <w:rFonts w:ascii="Times New Roman" w:hAnsi="Times New Roman" w:cs="Times New Roman"/>
          <w:sz w:val="24"/>
          <w:szCs w:val="24"/>
        </w:rPr>
        <w:t xml:space="preserve">als”.  </w:t>
      </w:r>
      <w:r w:rsidR="00241D72" w:rsidRPr="009B7274">
        <w:rPr>
          <w:rFonts w:ascii="Times New Roman" w:hAnsi="Times New Roman" w:cs="Times New Roman"/>
          <w:sz w:val="24"/>
          <w:szCs w:val="24"/>
        </w:rPr>
        <w:t xml:space="preserve">State briefly, Burgess-Jackson’s position is that a person who takes custody of an animal such as a dog or a cat – that is, an animal that has been bred to be dependent on human beings -- knowingly closes off opportunities for other people to satisfy the needs of the animal, and thereby incurs an obligation to satisfy the needs of the animal that the animal itself cannot satisfy.  For Burgess-Jackson, our pets are analogous to our children in the sense that in both cases a person creates a situation in which another being is completely dependent upon that person to satisfy many or most of its needs.  In both cases, Burgess-Jackson </w:t>
      </w:r>
      <w:r w:rsidR="00234735" w:rsidRPr="009B7274">
        <w:rPr>
          <w:rFonts w:ascii="Times New Roman" w:hAnsi="Times New Roman" w:cs="Times New Roman"/>
          <w:sz w:val="24"/>
          <w:szCs w:val="24"/>
        </w:rPr>
        <w:t xml:space="preserve">thinks, the person incurs an obligation to satisfy all the dependent being’s needs that it cannot satisfy itself.  </w:t>
      </w:r>
    </w:p>
    <w:p w:rsidR="00F04C00" w:rsidRPr="009B7274" w:rsidRDefault="00234735" w:rsidP="009B7274">
      <w:pPr>
        <w:pStyle w:val="NoSpacing"/>
        <w:spacing w:line="480" w:lineRule="auto"/>
        <w:jc w:val="both"/>
        <w:rPr>
          <w:rFonts w:ascii="Times New Roman" w:hAnsi="Times New Roman" w:cs="Times New Roman"/>
          <w:sz w:val="24"/>
          <w:szCs w:val="24"/>
        </w:rPr>
      </w:pPr>
      <w:r w:rsidRPr="009B7274">
        <w:rPr>
          <w:rFonts w:ascii="Times New Roman" w:hAnsi="Times New Roman" w:cs="Times New Roman"/>
          <w:sz w:val="24"/>
          <w:szCs w:val="24"/>
        </w:rPr>
        <w:tab/>
        <w:t xml:space="preserve">Rebecca </w:t>
      </w:r>
      <w:proofErr w:type="spellStart"/>
      <w:r w:rsidRPr="009B7274">
        <w:rPr>
          <w:rFonts w:ascii="Times New Roman" w:hAnsi="Times New Roman" w:cs="Times New Roman"/>
          <w:sz w:val="24"/>
          <w:szCs w:val="24"/>
        </w:rPr>
        <w:t>Hanrahan</w:t>
      </w:r>
      <w:proofErr w:type="spellEnd"/>
      <w:r w:rsidRPr="009B7274">
        <w:rPr>
          <w:rStyle w:val="FootnoteReference"/>
          <w:rFonts w:ascii="Times New Roman" w:hAnsi="Times New Roman" w:cs="Times New Roman"/>
          <w:sz w:val="24"/>
          <w:szCs w:val="24"/>
        </w:rPr>
        <w:footnoteReference w:id="2"/>
      </w:r>
      <w:r w:rsidRPr="009B7274">
        <w:rPr>
          <w:rFonts w:ascii="Times New Roman" w:hAnsi="Times New Roman" w:cs="Times New Roman"/>
          <w:sz w:val="24"/>
          <w:szCs w:val="24"/>
        </w:rPr>
        <w:t xml:space="preserve"> argues, contra Burgess-Jackson,</w:t>
      </w:r>
      <w:r w:rsidR="00A90726" w:rsidRPr="009B7274">
        <w:rPr>
          <w:rFonts w:ascii="Times New Roman" w:hAnsi="Times New Roman" w:cs="Times New Roman"/>
          <w:sz w:val="24"/>
          <w:szCs w:val="24"/>
        </w:rPr>
        <w:t xml:space="preserve"> that since animals </w:t>
      </w:r>
      <w:proofErr w:type="gramStart"/>
      <w:r w:rsidR="00A90726" w:rsidRPr="009B7274">
        <w:rPr>
          <w:rFonts w:ascii="Times New Roman" w:hAnsi="Times New Roman" w:cs="Times New Roman"/>
          <w:sz w:val="24"/>
          <w:szCs w:val="24"/>
        </w:rPr>
        <w:t>have</w:t>
      </w:r>
      <w:proofErr w:type="gramEnd"/>
      <w:r w:rsidR="00A90726" w:rsidRPr="009B7274">
        <w:rPr>
          <w:rFonts w:ascii="Times New Roman" w:hAnsi="Times New Roman" w:cs="Times New Roman"/>
          <w:sz w:val="24"/>
          <w:szCs w:val="24"/>
        </w:rPr>
        <w:t xml:space="preserve"> no </w:t>
      </w:r>
      <w:r w:rsidRPr="009B7274">
        <w:rPr>
          <w:rFonts w:ascii="Times New Roman" w:hAnsi="Times New Roman" w:cs="Times New Roman"/>
          <w:sz w:val="24"/>
          <w:szCs w:val="24"/>
        </w:rPr>
        <w:t>intrinsic value and therefore have no rights, our relationship to our pets is not properly thought of as analogous to our relationship to our children, but rather as the relationship between master and slave. We may, without violating any moral duties, painlessly kill or abandon our pets at any time and for any reason without violating morality:  “Because our pets do not have a right to life, there is never a time when we cannot prioritize our trivial interests over their fundamental interests”.</w:t>
      </w:r>
      <w:r w:rsidRPr="009B7274">
        <w:rPr>
          <w:rStyle w:val="FootnoteReference"/>
          <w:rFonts w:ascii="Times New Roman" w:hAnsi="Times New Roman" w:cs="Times New Roman"/>
          <w:sz w:val="24"/>
          <w:szCs w:val="24"/>
        </w:rPr>
        <w:footnoteReference w:id="3"/>
      </w:r>
      <w:r w:rsidRPr="009B7274">
        <w:rPr>
          <w:rFonts w:ascii="Times New Roman" w:hAnsi="Times New Roman" w:cs="Times New Roman"/>
          <w:sz w:val="24"/>
          <w:szCs w:val="24"/>
        </w:rPr>
        <w:t xml:space="preserve">  </w:t>
      </w:r>
    </w:p>
    <w:p w:rsidR="00040824" w:rsidRDefault="00040824" w:rsidP="009B7274">
      <w:pPr>
        <w:pStyle w:val="NoSpacing"/>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I think that b</w:t>
      </w:r>
      <w:r w:rsidR="009B7274">
        <w:rPr>
          <w:rFonts w:ascii="Times New Roman" w:hAnsi="Times New Roman" w:cs="Times New Roman"/>
          <w:sz w:val="24"/>
          <w:szCs w:val="24"/>
        </w:rPr>
        <w:t xml:space="preserve">oth Burgess-Jackson and </w:t>
      </w:r>
      <w:proofErr w:type="spellStart"/>
      <w:r w:rsidR="009B7274">
        <w:rPr>
          <w:rFonts w:ascii="Times New Roman" w:hAnsi="Times New Roman" w:cs="Times New Roman"/>
          <w:sz w:val="24"/>
          <w:szCs w:val="24"/>
        </w:rPr>
        <w:t>Hanran</w:t>
      </w:r>
      <w:proofErr w:type="spellEnd"/>
      <w:r w:rsidR="009B7274">
        <w:rPr>
          <w:rFonts w:ascii="Times New Roman" w:hAnsi="Times New Roman" w:cs="Times New Roman"/>
          <w:sz w:val="24"/>
          <w:szCs w:val="24"/>
        </w:rPr>
        <w:t xml:space="preserve"> miss the point.  </w:t>
      </w:r>
      <w:r w:rsidR="00F04C00" w:rsidRPr="009B7274">
        <w:rPr>
          <w:rFonts w:ascii="Times New Roman" w:hAnsi="Times New Roman" w:cs="Times New Roman"/>
          <w:sz w:val="24"/>
          <w:szCs w:val="24"/>
        </w:rPr>
        <w:t>For it is pa</w:t>
      </w:r>
      <w:r w:rsidR="0032105B" w:rsidRPr="009B7274">
        <w:rPr>
          <w:rFonts w:ascii="Times New Roman" w:hAnsi="Times New Roman" w:cs="Times New Roman"/>
          <w:sz w:val="24"/>
          <w:szCs w:val="24"/>
        </w:rPr>
        <w:t>r</w:t>
      </w:r>
      <w:r w:rsidR="00F04C00" w:rsidRPr="009B7274">
        <w:rPr>
          <w:rFonts w:ascii="Times New Roman" w:hAnsi="Times New Roman" w:cs="Times New Roman"/>
          <w:sz w:val="24"/>
          <w:szCs w:val="24"/>
        </w:rPr>
        <w:t xml:space="preserve">t of the concept of </w:t>
      </w:r>
      <w:proofErr w:type="spellStart"/>
      <w:r w:rsidR="00F04C00" w:rsidRPr="009B7274">
        <w:rPr>
          <w:rFonts w:ascii="Times New Roman" w:hAnsi="Times New Roman" w:cs="Times New Roman"/>
          <w:sz w:val="24"/>
          <w:szCs w:val="24"/>
        </w:rPr>
        <w:t>pethood</w:t>
      </w:r>
      <w:proofErr w:type="spellEnd"/>
      <w:r w:rsidR="00F04C00" w:rsidRPr="009B7274">
        <w:rPr>
          <w:rFonts w:ascii="Times New Roman" w:hAnsi="Times New Roman" w:cs="Times New Roman"/>
          <w:sz w:val="24"/>
          <w:szCs w:val="24"/>
        </w:rPr>
        <w:t xml:space="preserve"> that the animals we make our pets are animals whom we care for out of love and affection.  What makes a work animal </w:t>
      </w:r>
      <w:r w:rsidR="00E44022" w:rsidRPr="009B7274">
        <w:rPr>
          <w:rFonts w:ascii="Times New Roman" w:hAnsi="Times New Roman" w:cs="Times New Roman"/>
          <w:sz w:val="24"/>
          <w:szCs w:val="24"/>
        </w:rPr>
        <w:t xml:space="preserve">or an animal raised for food </w:t>
      </w:r>
      <w:r w:rsidR="00F04C00" w:rsidRPr="009B7274">
        <w:rPr>
          <w:rFonts w:ascii="Times New Roman" w:hAnsi="Times New Roman" w:cs="Times New Roman"/>
          <w:sz w:val="24"/>
          <w:szCs w:val="24"/>
        </w:rPr>
        <w:t xml:space="preserve">different from a pet is precisely that, in the latter case but not in the former, caring for the animal is motivated not by self-interest or because the animal is a valuable commodity, but because the person loves the animal, and caring for it is part of the person’s own good life.  </w:t>
      </w:r>
      <w:r w:rsidR="009B7DFB">
        <w:rPr>
          <w:rFonts w:ascii="Times New Roman" w:hAnsi="Times New Roman" w:cs="Times New Roman"/>
          <w:sz w:val="24"/>
          <w:szCs w:val="24"/>
        </w:rPr>
        <w:t xml:space="preserve">One implication of this is, as Tony </w:t>
      </w:r>
      <w:r w:rsidR="009B7DFB">
        <w:rPr>
          <w:rFonts w:ascii="Times New Roman" w:hAnsi="Times New Roman" w:cs="Times New Roman"/>
          <w:sz w:val="24"/>
          <w:szCs w:val="24"/>
        </w:rPr>
        <w:lastRenderedPageBreak/>
        <w:t xml:space="preserve">Milligan observes in a recent paper, that one sees the animal as </w:t>
      </w:r>
      <w:r w:rsidR="009B7DFB" w:rsidRPr="009B7DFB">
        <w:rPr>
          <w:rFonts w:ascii="Times New Roman" w:hAnsi="Times New Roman" w:cs="Times New Roman"/>
          <w:sz w:val="24"/>
          <w:szCs w:val="24"/>
          <w:u w:val="single"/>
        </w:rPr>
        <w:t>irreplaceable</w:t>
      </w:r>
      <w:r w:rsidR="009B7DFB">
        <w:rPr>
          <w:rFonts w:ascii="Times New Roman" w:hAnsi="Times New Roman" w:cs="Times New Roman"/>
          <w:sz w:val="24"/>
          <w:szCs w:val="24"/>
        </w:rPr>
        <w:t xml:space="preserve">, in the same way that persons are irreplaceable.  Another implication, which is important for this essay, is that, the animal is seen to be </w:t>
      </w:r>
      <w:r w:rsidR="009B7DFB" w:rsidRPr="009B7DFB">
        <w:rPr>
          <w:rFonts w:ascii="Times New Roman" w:hAnsi="Times New Roman" w:cs="Times New Roman"/>
          <w:sz w:val="24"/>
          <w:szCs w:val="24"/>
          <w:u w:val="single"/>
        </w:rPr>
        <w:t>valuable for its own sake</w:t>
      </w:r>
      <w:r w:rsidR="009B7DFB">
        <w:rPr>
          <w:rFonts w:ascii="Times New Roman" w:hAnsi="Times New Roman" w:cs="Times New Roman"/>
          <w:sz w:val="24"/>
          <w:szCs w:val="24"/>
        </w:rPr>
        <w:t xml:space="preserve">.  </w:t>
      </w:r>
      <w:r w:rsidR="00E44022" w:rsidRPr="009B7274">
        <w:rPr>
          <w:rFonts w:ascii="Times New Roman" w:hAnsi="Times New Roman" w:cs="Times New Roman"/>
          <w:sz w:val="24"/>
          <w:szCs w:val="24"/>
        </w:rPr>
        <w:t xml:space="preserve"> </w:t>
      </w:r>
      <w:r w:rsidR="009B7DFB">
        <w:rPr>
          <w:rFonts w:ascii="Times New Roman" w:hAnsi="Times New Roman" w:cs="Times New Roman"/>
          <w:sz w:val="24"/>
          <w:szCs w:val="24"/>
        </w:rPr>
        <w:t xml:space="preserve">This is simply implied by the notion that the relationship between a human and her pet is one of love.  As </w:t>
      </w:r>
      <w:r w:rsidR="00E44022" w:rsidRPr="009B7274">
        <w:rPr>
          <w:rFonts w:ascii="Times New Roman" w:hAnsi="Times New Roman" w:cs="Times New Roman"/>
          <w:sz w:val="24"/>
          <w:szCs w:val="24"/>
        </w:rPr>
        <w:t>Irving Singer points out</w:t>
      </w:r>
      <w:r w:rsidR="00E44022" w:rsidRPr="009B7274">
        <w:rPr>
          <w:rStyle w:val="FootnoteReference"/>
          <w:rFonts w:ascii="Times New Roman" w:hAnsi="Times New Roman" w:cs="Times New Roman"/>
          <w:sz w:val="24"/>
          <w:szCs w:val="24"/>
        </w:rPr>
        <w:footnoteReference w:id="4"/>
      </w:r>
      <w:r w:rsidR="00E44022" w:rsidRPr="009B7274">
        <w:rPr>
          <w:rFonts w:ascii="Times New Roman" w:hAnsi="Times New Roman" w:cs="Times New Roman"/>
          <w:sz w:val="24"/>
          <w:szCs w:val="24"/>
        </w:rPr>
        <w:t>, to love something or someone is to invest it with intrinsic value.  It is not to recognize the intrinsic v</w:t>
      </w:r>
      <w:r w:rsidR="009B7274" w:rsidRPr="009B7274">
        <w:rPr>
          <w:rFonts w:ascii="Times New Roman" w:hAnsi="Times New Roman" w:cs="Times New Roman"/>
          <w:sz w:val="24"/>
          <w:szCs w:val="24"/>
        </w:rPr>
        <w:t xml:space="preserve">alue that the thing already has.  </w:t>
      </w:r>
      <w:r>
        <w:rPr>
          <w:rFonts w:ascii="Times New Roman" w:hAnsi="Times New Roman" w:cs="Times New Roman"/>
          <w:sz w:val="24"/>
          <w:szCs w:val="24"/>
        </w:rPr>
        <w:t xml:space="preserve">For </w:t>
      </w:r>
      <w:r w:rsidR="009B7274" w:rsidRPr="009B7274">
        <w:rPr>
          <w:rFonts w:ascii="Times New Roman" w:hAnsi="Times New Roman" w:cs="Times New Roman"/>
          <w:sz w:val="24"/>
          <w:szCs w:val="24"/>
        </w:rPr>
        <w:t xml:space="preserve">people who have pets, </w:t>
      </w:r>
      <w:r w:rsidR="009B7DFB">
        <w:rPr>
          <w:rFonts w:ascii="Times New Roman" w:hAnsi="Times New Roman" w:cs="Times New Roman"/>
          <w:sz w:val="24"/>
          <w:szCs w:val="24"/>
        </w:rPr>
        <w:t xml:space="preserve">seeing the animal as irreplaceable, </w:t>
      </w:r>
      <w:r w:rsidR="009B7274" w:rsidRPr="009B7274">
        <w:rPr>
          <w:rFonts w:ascii="Times New Roman" w:hAnsi="Times New Roman" w:cs="Times New Roman"/>
          <w:sz w:val="24"/>
          <w:szCs w:val="24"/>
        </w:rPr>
        <w:t>wanting what is best for the animal, and wanting this for the an</w:t>
      </w:r>
      <w:r>
        <w:rPr>
          <w:rFonts w:ascii="Times New Roman" w:hAnsi="Times New Roman" w:cs="Times New Roman"/>
          <w:sz w:val="24"/>
          <w:szCs w:val="24"/>
        </w:rPr>
        <w:t xml:space="preserve">imal’s own sake, is intrinsic to </w:t>
      </w:r>
      <w:r w:rsidR="009B7274" w:rsidRPr="009B7274">
        <w:rPr>
          <w:rFonts w:ascii="Times New Roman" w:hAnsi="Times New Roman" w:cs="Times New Roman"/>
          <w:sz w:val="24"/>
          <w:szCs w:val="24"/>
        </w:rPr>
        <w:t xml:space="preserve">the relationship.  Even if we accept </w:t>
      </w:r>
      <w:proofErr w:type="spellStart"/>
      <w:r w:rsidR="009B7274" w:rsidRPr="009B7274">
        <w:rPr>
          <w:rFonts w:ascii="Times New Roman" w:hAnsi="Times New Roman" w:cs="Times New Roman"/>
          <w:sz w:val="24"/>
          <w:szCs w:val="24"/>
        </w:rPr>
        <w:t>Hanrahan’s</w:t>
      </w:r>
      <w:proofErr w:type="spellEnd"/>
      <w:r w:rsidR="009B7274" w:rsidRPr="009B7274">
        <w:rPr>
          <w:rFonts w:ascii="Times New Roman" w:hAnsi="Times New Roman" w:cs="Times New Roman"/>
          <w:sz w:val="24"/>
          <w:szCs w:val="24"/>
        </w:rPr>
        <w:t xml:space="preserve"> assumption that since animals do not have a right to life it follows that we may kill them in order to sat</w:t>
      </w:r>
      <w:r>
        <w:rPr>
          <w:rFonts w:ascii="Times New Roman" w:hAnsi="Times New Roman" w:cs="Times New Roman"/>
          <w:sz w:val="24"/>
          <w:szCs w:val="24"/>
        </w:rPr>
        <w:t>isfy our own trivial interests (note the I am not endorsing this assumption)</w:t>
      </w:r>
      <w:r w:rsidR="009B7274" w:rsidRPr="009B7274">
        <w:rPr>
          <w:rFonts w:ascii="Times New Roman" w:hAnsi="Times New Roman" w:cs="Times New Roman"/>
          <w:sz w:val="24"/>
          <w:szCs w:val="24"/>
        </w:rPr>
        <w:t xml:space="preserve">, people who truly think of an animal as a pet will not be inclined to make such a tradeoff.  Conversely, even if we accept Burgess-Jackson’s claim that we do have obligations toward animals we adopt is true, it too seems beside the point, since those who have animals as pets do not </w:t>
      </w:r>
      <w:r w:rsidR="009B7274" w:rsidRPr="009B7274">
        <w:rPr>
          <w:rFonts w:ascii="Times New Roman" w:hAnsi="Times New Roman" w:cs="Times New Roman"/>
          <w:sz w:val="24"/>
          <w:szCs w:val="24"/>
          <w:u w:val="single"/>
        </w:rPr>
        <w:t>need</w:t>
      </w:r>
      <w:r w:rsidR="009B7274" w:rsidRPr="009B7274">
        <w:rPr>
          <w:rFonts w:ascii="Times New Roman" w:hAnsi="Times New Roman" w:cs="Times New Roman"/>
          <w:sz w:val="24"/>
          <w:szCs w:val="24"/>
        </w:rPr>
        <w:t xml:space="preserve"> a moral argument to motivate them to care for the animal.  It is part of the very concept of pet-hood that the pet has intrinsic value for its human companion, and that caring for it is, as I have already said, part of that human being’s own good.  </w:t>
      </w:r>
    </w:p>
    <w:p w:rsidR="00040824" w:rsidRDefault="00F04C00" w:rsidP="009B7274">
      <w:pPr>
        <w:pStyle w:val="NoSpacing"/>
        <w:spacing w:line="480" w:lineRule="auto"/>
        <w:ind w:firstLine="720"/>
        <w:jc w:val="both"/>
        <w:rPr>
          <w:rFonts w:ascii="Times New Roman" w:hAnsi="Times New Roman" w:cs="Times New Roman"/>
          <w:sz w:val="24"/>
          <w:szCs w:val="24"/>
        </w:rPr>
      </w:pPr>
      <w:r w:rsidRPr="009B7274">
        <w:rPr>
          <w:rFonts w:ascii="Times New Roman" w:hAnsi="Times New Roman" w:cs="Times New Roman"/>
          <w:sz w:val="24"/>
          <w:szCs w:val="24"/>
        </w:rPr>
        <w:t>This is not to deny that there are cases in which people adopt pets and fail to love them</w:t>
      </w:r>
      <w:r w:rsidR="0032105B" w:rsidRPr="009B7274">
        <w:rPr>
          <w:rFonts w:ascii="Times New Roman" w:hAnsi="Times New Roman" w:cs="Times New Roman"/>
          <w:sz w:val="24"/>
          <w:szCs w:val="24"/>
        </w:rPr>
        <w:t>,</w:t>
      </w:r>
      <w:r w:rsidRPr="009B7274">
        <w:rPr>
          <w:rFonts w:ascii="Times New Roman" w:hAnsi="Times New Roman" w:cs="Times New Roman"/>
          <w:sz w:val="24"/>
          <w:szCs w:val="24"/>
        </w:rPr>
        <w:t xml:space="preserve"> any more </w:t>
      </w:r>
      <w:r w:rsidR="0032105B" w:rsidRPr="009B7274">
        <w:rPr>
          <w:rFonts w:ascii="Times New Roman" w:hAnsi="Times New Roman" w:cs="Times New Roman"/>
          <w:sz w:val="24"/>
          <w:szCs w:val="24"/>
        </w:rPr>
        <w:t>than saying that a marriage is a love relationship</w:t>
      </w:r>
      <w:r w:rsidRPr="009B7274">
        <w:rPr>
          <w:rFonts w:ascii="Times New Roman" w:hAnsi="Times New Roman" w:cs="Times New Roman"/>
          <w:sz w:val="24"/>
          <w:szCs w:val="24"/>
        </w:rPr>
        <w:t xml:space="preserve"> is to deny that some people do not love their spouses. </w:t>
      </w:r>
      <w:r w:rsidR="0032105B" w:rsidRPr="009B7274">
        <w:rPr>
          <w:rFonts w:ascii="Times New Roman" w:hAnsi="Times New Roman" w:cs="Times New Roman"/>
          <w:sz w:val="24"/>
          <w:szCs w:val="24"/>
        </w:rPr>
        <w:t xml:space="preserve">It is a presumption of a marriage relationship that the persons involved love one another; similarly </w:t>
      </w:r>
      <w:r w:rsidRPr="009B7274">
        <w:rPr>
          <w:rFonts w:ascii="Times New Roman" w:hAnsi="Times New Roman" w:cs="Times New Roman"/>
          <w:sz w:val="24"/>
          <w:szCs w:val="24"/>
        </w:rPr>
        <w:t>part of the very idea that an animal is one’s pet is the presumption that one cares for the ani</w:t>
      </w:r>
      <w:r w:rsidR="0032105B" w:rsidRPr="009B7274">
        <w:rPr>
          <w:rFonts w:ascii="Times New Roman" w:hAnsi="Times New Roman" w:cs="Times New Roman"/>
          <w:sz w:val="24"/>
          <w:szCs w:val="24"/>
        </w:rPr>
        <w:t>mal because one loves it.  A pet is, by definition, a companion, a member of one’s family, and many or most people</w:t>
      </w:r>
      <w:r w:rsidR="00CF7A69" w:rsidRPr="009B7274">
        <w:rPr>
          <w:rFonts w:ascii="Times New Roman" w:hAnsi="Times New Roman" w:cs="Times New Roman"/>
          <w:sz w:val="24"/>
          <w:szCs w:val="24"/>
        </w:rPr>
        <w:t xml:space="preserve"> think of</w:t>
      </w:r>
      <w:r w:rsidR="0032105B" w:rsidRPr="009B7274">
        <w:rPr>
          <w:rFonts w:ascii="Times New Roman" w:hAnsi="Times New Roman" w:cs="Times New Roman"/>
          <w:sz w:val="24"/>
          <w:szCs w:val="24"/>
        </w:rPr>
        <w:t xml:space="preserve"> them as such</w:t>
      </w:r>
      <w:r w:rsidR="00CF7A69" w:rsidRPr="009B7274">
        <w:rPr>
          <w:rFonts w:ascii="Times New Roman" w:hAnsi="Times New Roman" w:cs="Times New Roman"/>
          <w:sz w:val="24"/>
          <w:szCs w:val="24"/>
        </w:rPr>
        <w:t xml:space="preserve">, </w:t>
      </w:r>
      <w:r w:rsidR="00A90726" w:rsidRPr="009B7274">
        <w:rPr>
          <w:rFonts w:ascii="Times New Roman" w:hAnsi="Times New Roman" w:cs="Times New Roman"/>
          <w:sz w:val="24"/>
          <w:szCs w:val="24"/>
        </w:rPr>
        <w:t xml:space="preserve">sometimes as their </w:t>
      </w:r>
      <w:r w:rsidR="00A90726" w:rsidRPr="009B7274">
        <w:rPr>
          <w:rFonts w:ascii="Times New Roman" w:hAnsi="Times New Roman" w:cs="Times New Roman"/>
          <w:sz w:val="24"/>
          <w:szCs w:val="24"/>
          <w:u w:val="single"/>
        </w:rPr>
        <w:t>only</w:t>
      </w:r>
      <w:r w:rsidR="00F279E5" w:rsidRPr="009B7274">
        <w:rPr>
          <w:rFonts w:ascii="Times New Roman" w:hAnsi="Times New Roman" w:cs="Times New Roman"/>
          <w:sz w:val="24"/>
          <w:szCs w:val="24"/>
        </w:rPr>
        <w:t xml:space="preserve"> family</w:t>
      </w:r>
      <w:r w:rsidRPr="009B7274">
        <w:rPr>
          <w:rFonts w:ascii="Times New Roman" w:hAnsi="Times New Roman" w:cs="Times New Roman"/>
          <w:sz w:val="24"/>
          <w:szCs w:val="24"/>
        </w:rPr>
        <w:t xml:space="preserve">.  </w:t>
      </w:r>
      <w:r w:rsidR="0032105B" w:rsidRPr="009B7274">
        <w:rPr>
          <w:rFonts w:ascii="Times New Roman" w:hAnsi="Times New Roman" w:cs="Times New Roman"/>
          <w:sz w:val="24"/>
          <w:szCs w:val="24"/>
        </w:rPr>
        <w:t xml:space="preserve">It is telling that we speak of adopting a pet in the way that we speak of adopting a child.  For the relationship is fundamentally the same in both cases.  </w:t>
      </w:r>
      <w:r w:rsidR="00E0072D" w:rsidRPr="009B7274">
        <w:rPr>
          <w:rFonts w:ascii="Times New Roman" w:hAnsi="Times New Roman" w:cs="Times New Roman"/>
          <w:sz w:val="24"/>
          <w:szCs w:val="24"/>
        </w:rPr>
        <w:t xml:space="preserve">As </w:t>
      </w:r>
      <w:proofErr w:type="spellStart"/>
      <w:r w:rsidR="00E0072D" w:rsidRPr="009B7274">
        <w:rPr>
          <w:rFonts w:ascii="Times New Roman" w:hAnsi="Times New Roman" w:cs="Times New Roman"/>
          <w:sz w:val="24"/>
          <w:szCs w:val="24"/>
        </w:rPr>
        <w:t>Hanrahan</w:t>
      </w:r>
      <w:proofErr w:type="spellEnd"/>
      <w:r w:rsidR="00E0072D" w:rsidRPr="009B7274">
        <w:rPr>
          <w:rFonts w:ascii="Times New Roman" w:hAnsi="Times New Roman" w:cs="Times New Roman"/>
          <w:sz w:val="24"/>
          <w:szCs w:val="24"/>
        </w:rPr>
        <w:t xml:space="preserve"> points out, many people who </w:t>
      </w:r>
      <w:r w:rsidR="00E0072D" w:rsidRPr="009B7274">
        <w:rPr>
          <w:rFonts w:ascii="Times New Roman" w:hAnsi="Times New Roman" w:cs="Times New Roman"/>
          <w:sz w:val="24"/>
          <w:szCs w:val="24"/>
        </w:rPr>
        <w:lastRenderedPageBreak/>
        <w:t xml:space="preserve">were victims of hurricane Katrina refused to leave their homes unless they could take their pets with them.  Clearly, such persons were not thinking of their pets as something like their slaves but rather as deeply important beings in their own lives.   So it is not </w:t>
      </w:r>
      <w:r w:rsidR="0032105B" w:rsidRPr="009B7274">
        <w:rPr>
          <w:rFonts w:ascii="Times New Roman" w:hAnsi="Times New Roman" w:cs="Times New Roman"/>
          <w:sz w:val="24"/>
          <w:szCs w:val="24"/>
        </w:rPr>
        <w:t>their intrinsic moral value is what matters</w:t>
      </w:r>
      <w:r w:rsidR="00E0072D" w:rsidRPr="009B7274">
        <w:rPr>
          <w:rFonts w:ascii="Times New Roman" w:hAnsi="Times New Roman" w:cs="Times New Roman"/>
          <w:sz w:val="24"/>
          <w:szCs w:val="24"/>
        </w:rPr>
        <w:t xml:space="preserve"> for how we should treat our pets</w:t>
      </w:r>
      <w:r w:rsidR="0032105B" w:rsidRPr="009B7274">
        <w:rPr>
          <w:rFonts w:ascii="Times New Roman" w:hAnsi="Times New Roman" w:cs="Times New Roman"/>
          <w:sz w:val="24"/>
          <w:szCs w:val="24"/>
        </w:rPr>
        <w:t>, since</w:t>
      </w:r>
      <w:r w:rsidR="00E0072D" w:rsidRPr="009B7274">
        <w:rPr>
          <w:rFonts w:ascii="Times New Roman" w:hAnsi="Times New Roman" w:cs="Times New Roman"/>
          <w:sz w:val="24"/>
          <w:szCs w:val="24"/>
        </w:rPr>
        <w:t xml:space="preserve"> to take an animal as a pet is to bestow on the animal the kind of intrinsic value people bestow on their children or other loved ones.</w:t>
      </w:r>
      <w:r w:rsidR="00CF7A69" w:rsidRPr="009B7274">
        <w:rPr>
          <w:rFonts w:ascii="Times New Roman" w:hAnsi="Times New Roman" w:cs="Times New Roman"/>
          <w:sz w:val="24"/>
          <w:szCs w:val="24"/>
        </w:rPr>
        <w:t xml:space="preserve"> Whether my cat has intrinsic value and regardless of whether, in the metaphysical sense, I have obligations to her, from my point of view she is a creature whom I love, and therefore for whom I </w:t>
      </w:r>
      <w:r w:rsidR="00CF7A69" w:rsidRPr="003A7975">
        <w:rPr>
          <w:rFonts w:ascii="Times New Roman" w:hAnsi="Times New Roman" w:cs="Times New Roman"/>
          <w:sz w:val="24"/>
          <w:szCs w:val="24"/>
          <w:u w:val="single"/>
        </w:rPr>
        <w:t>wish</w:t>
      </w:r>
      <w:r w:rsidR="00CF7A69" w:rsidRPr="009B7274">
        <w:rPr>
          <w:rFonts w:ascii="Times New Roman" w:hAnsi="Times New Roman" w:cs="Times New Roman"/>
          <w:sz w:val="24"/>
          <w:szCs w:val="24"/>
        </w:rPr>
        <w:t xml:space="preserve"> to provide the best care possible.  </w:t>
      </w:r>
      <w:r w:rsidR="00F279E5" w:rsidRPr="009B7274">
        <w:rPr>
          <w:rFonts w:ascii="Times New Roman" w:hAnsi="Times New Roman" w:cs="Times New Roman"/>
          <w:sz w:val="24"/>
          <w:szCs w:val="24"/>
        </w:rPr>
        <w:t xml:space="preserve">  </w:t>
      </w:r>
    </w:p>
    <w:p w:rsidR="003A7975" w:rsidRDefault="003A7975" w:rsidP="009B7274">
      <w:pPr>
        <w:pStyle w:val="NoSpacing"/>
        <w:spacing w:line="48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problem</w:t>
      </w:r>
      <w:proofErr w:type="gramEnd"/>
      <w:r>
        <w:rPr>
          <w:rFonts w:ascii="Times New Roman" w:hAnsi="Times New Roman" w:cs="Times New Roman"/>
          <w:sz w:val="24"/>
          <w:szCs w:val="24"/>
        </w:rPr>
        <w:t xml:space="preserve"> is, if having a pet means caring for it for its own sake, and if this, in turn, me</w:t>
      </w:r>
    </w:p>
    <w:p w:rsidR="003F136C" w:rsidRPr="009B7274" w:rsidRDefault="00280DB3" w:rsidP="009B7274">
      <w:pPr>
        <w:pStyle w:val="NoSpacing"/>
        <w:spacing w:line="480" w:lineRule="auto"/>
        <w:ind w:firstLine="720"/>
        <w:jc w:val="both"/>
        <w:rPr>
          <w:rFonts w:ascii="Times New Roman" w:hAnsi="Times New Roman" w:cs="Times New Roman"/>
          <w:sz w:val="24"/>
          <w:szCs w:val="24"/>
        </w:rPr>
      </w:pPr>
      <w:r w:rsidRPr="009B7274">
        <w:rPr>
          <w:rFonts w:ascii="Times New Roman" w:hAnsi="Times New Roman" w:cs="Times New Roman"/>
          <w:sz w:val="24"/>
          <w:szCs w:val="24"/>
        </w:rPr>
        <w:t xml:space="preserve">I am not saying that there is no important issue regarding what, ultimately, our </w:t>
      </w:r>
      <w:r w:rsidR="00E0072D" w:rsidRPr="009B7274">
        <w:rPr>
          <w:rFonts w:ascii="Times New Roman" w:hAnsi="Times New Roman" w:cs="Times New Roman"/>
          <w:sz w:val="24"/>
          <w:szCs w:val="24"/>
        </w:rPr>
        <w:t xml:space="preserve">moral </w:t>
      </w:r>
      <w:r w:rsidRPr="009B7274">
        <w:rPr>
          <w:rFonts w:ascii="Times New Roman" w:hAnsi="Times New Roman" w:cs="Times New Roman"/>
          <w:sz w:val="24"/>
          <w:szCs w:val="24"/>
        </w:rPr>
        <w:t>obligations to our pets are</w:t>
      </w:r>
      <w:r w:rsidR="00E0072D" w:rsidRPr="009B7274">
        <w:rPr>
          <w:rFonts w:ascii="Times New Roman" w:hAnsi="Times New Roman" w:cs="Times New Roman"/>
          <w:sz w:val="24"/>
          <w:szCs w:val="24"/>
        </w:rPr>
        <w:t xml:space="preserve"> and what moral status animals have</w:t>
      </w:r>
      <w:r w:rsidR="00CF7A69" w:rsidRPr="009B7274">
        <w:rPr>
          <w:rFonts w:ascii="Times New Roman" w:hAnsi="Times New Roman" w:cs="Times New Roman"/>
          <w:sz w:val="24"/>
          <w:szCs w:val="24"/>
        </w:rPr>
        <w:t xml:space="preserve">.  Many people treat their pets as mere things to be used and discarded when they become uninteresting or inconvenient, and there is a real moral question regarding whether we may simply dispose of them as we please (provided we don’t make them suffer) in these sorts of cases.  </w:t>
      </w:r>
      <w:r w:rsidR="003F136C" w:rsidRPr="009B7274">
        <w:rPr>
          <w:rFonts w:ascii="Times New Roman" w:hAnsi="Times New Roman" w:cs="Times New Roman"/>
          <w:sz w:val="24"/>
          <w:szCs w:val="24"/>
        </w:rPr>
        <w:t xml:space="preserve">That question, however, is not the same as the question of whether the animal’s </w:t>
      </w:r>
      <w:r w:rsidR="003F136C" w:rsidRPr="009B7274">
        <w:rPr>
          <w:rFonts w:ascii="Times New Roman" w:hAnsi="Times New Roman" w:cs="Times New Roman"/>
          <w:sz w:val="24"/>
          <w:szCs w:val="24"/>
          <w:u w:val="single"/>
        </w:rPr>
        <w:t>rights</w:t>
      </w:r>
      <w:r w:rsidR="003F136C" w:rsidRPr="009B7274">
        <w:rPr>
          <w:rFonts w:ascii="Times New Roman" w:hAnsi="Times New Roman" w:cs="Times New Roman"/>
          <w:sz w:val="24"/>
          <w:szCs w:val="24"/>
        </w:rPr>
        <w:t xml:space="preserve"> are violated when we abandon them.  What should we say about a person who claims that a particular animal is her pet, and then abandons the animal as soon as caring</w:t>
      </w:r>
      <w:r w:rsidR="00E0072D" w:rsidRPr="009B7274">
        <w:rPr>
          <w:rFonts w:ascii="Times New Roman" w:hAnsi="Times New Roman" w:cs="Times New Roman"/>
          <w:sz w:val="24"/>
          <w:szCs w:val="24"/>
        </w:rPr>
        <w:t xml:space="preserve"> for it becomes inconvenient?  </w:t>
      </w:r>
      <w:r w:rsidR="002173CF">
        <w:rPr>
          <w:rFonts w:ascii="Times New Roman" w:hAnsi="Times New Roman" w:cs="Times New Roman"/>
          <w:sz w:val="24"/>
          <w:szCs w:val="24"/>
        </w:rPr>
        <w:t xml:space="preserve">Regardless of whether the animal’s rights have been violated, </w:t>
      </w:r>
      <w:r w:rsidR="00E0072D" w:rsidRPr="009B7274">
        <w:rPr>
          <w:rFonts w:ascii="Times New Roman" w:hAnsi="Times New Roman" w:cs="Times New Roman"/>
          <w:sz w:val="24"/>
          <w:szCs w:val="24"/>
        </w:rPr>
        <w:t xml:space="preserve">I think we would be inclined to say </w:t>
      </w:r>
      <w:r w:rsidR="003F136C" w:rsidRPr="009B7274">
        <w:rPr>
          <w:rFonts w:ascii="Times New Roman" w:hAnsi="Times New Roman" w:cs="Times New Roman"/>
          <w:sz w:val="24"/>
          <w:szCs w:val="24"/>
        </w:rPr>
        <w:t>that this person is morally corrupt, just as we would say a person is morally corrupt who claims to love another pers</w:t>
      </w:r>
      <w:r w:rsidR="00E0072D" w:rsidRPr="009B7274">
        <w:rPr>
          <w:rFonts w:ascii="Times New Roman" w:hAnsi="Times New Roman" w:cs="Times New Roman"/>
          <w:sz w:val="24"/>
          <w:szCs w:val="24"/>
        </w:rPr>
        <w:t>on and then abandons her</w:t>
      </w:r>
      <w:r w:rsidR="003F136C" w:rsidRPr="009B7274">
        <w:rPr>
          <w:rFonts w:ascii="Times New Roman" w:hAnsi="Times New Roman" w:cs="Times New Roman"/>
          <w:sz w:val="24"/>
          <w:szCs w:val="24"/>
        </w:rPr>
        <w:t xml:space="preserve">.  This is so regardless of whether animals have </w:t>
      </w:r>
      <w:r w:rsidR="00E0072D" w:rsidRPr="009B7274">
        <w:rPr>
          <w:rFonts w:ascii="Times New Roman" w:hAnsi="Times New Roman" w:cs="Times New Roman"/>
          <w:sz w:val="24"/>
          <w:szCs w:val="24"/>
        </w:rPr>
        <w:t xml:space="preserve">intrinsic </w:t>
      </w:r>
      <w:r w:rsidR="003F136C" w:rsidRPr="009B7274">
        <w:rPr>
          <w:rFonts w:ascii="Times New Roman" w:hAnsi="Times New Roman" w:cs="Times New Roman"/>
          <w:sz w:val="24"/>
          <w:szCs w:val="24"/>
        </w:rPr>
        <w:t xml:space="preserve">rights.  </w:t>
      </w:r>
    </w:p>
    <w:p w:rsidR="00A75D5F" w:rsidRDefault="009B7274" w:rsidP="009B7274">
      <w:pPr>
        <w:pStyle w:val="NoSpacing"/>
        <w:spacing w:line="480" w:lineRule="auto"/>
        <w:jc w:val="both"/>
        <w:rPr>
          <w:rFonts w:ascii="Times New Roman" w:hAnsi="Times New Roman" w:cs="Times New Roman"/>
          <w:sz w:val="24"/>
          <w:szCs w:val="24"/>
        </w:rPr>
      </w:pPr>
      <w:r>
        <w:tab/>
      </w:r>
      <w:r w:rsidR="00DC6D55">
        <w:rPr>
          <w:rFonts w:ascii="Times New Roman" w:hAnsi="Times New Roman" w:cs="Times New Roman"/>
          <w:sz w:val="24"/>
          <w:szCs w:val="24"/>
        </w:rPr>
        <w:t xml:space="preserve">The important moral issue I find regard the human-animal companion relationship regards how it is possible to invest the animal with intrinsic value in the way I have described.  With regard to human beings, a necessary part of determining the person’s good involves </w:t>
      </w:r>
      <w:r w:rsidR="00DC6D55">
        <w:rPr>
          <w:rFonts w:ascii="Times New Roman" w:hAnsi="Times New Roman" w:cs="Times New Roman"/>
          <w:sz w:val="24"/>
          <w:szCs w:val="24"/>
        </w:rPr>
        <w:lastRenderedPageBreak/>
        <w:t xml:space="preserve">looking at the person’s life from her or his point of view, of finding out what he or she finds valuable and how the person’s values are arranged.  It is important that, in caring for another person, we do not decide for her what </w:t>
      </w:r>
      <w:proofErr w:type="gramStart"/>
      <w:r w:rsidR="00DC6D55">
        <w:rPr>
          <w:rFonts w:ascii="Times New Roman" w:hAnsi="Times New Roman" w:cs="Times New Roman"/>
          <w:sz w:val="24"/>
          <w:szCs w:val="24"/>
        </w:rPr>
        <w:t>is her good</w:t>
      </w:r>
      <w:proofErr w:type="gramEnd"/>
      <w:r w:rsidR="00DC6D55">
        <w:rPr>
          <w:rFonts w:ascii="Times New Roman" w:hAnsi="Times New Roman" w:cs="Times New Roman"/>
          <w:sz w:val="24"/>
          <w:szCs w:val="24"/>
        </w:rPr>
        <w:t xml:space="preserve">; rather, we try to find out what she thinks her good involves, and to help her achieve that good.  This is not to say that people cannot be wrong about what is good for them.  I may think that smoking tobacco is good for me, but if I also think that living a long, healthy life is good, then it seems I am wrong about smoking tobacco, since it conflicts with my other values.  On the other hand, consider the example of someone who devotes her life to being a war correspondent, knowing that the odds of living a long, healthy life are greatly diminished by having such a profession and yet deciding that the benefits of such an exciting and important life outweigh those considerations.  In that case, it seems difficult to say that the person has made a wrong decision.  When we are wrong about our own good, it seems that we are wrong because there is an inconsistency in our values, not because there are some ways of life, and some things in life, that ‘just are’ part of our good.  </w:t>
      </w:r>
      <w:r w:rsidR="00C63097">
        <w:rPr>
          <w:rFonts w:ascii="Times New Roman" w:hAnsi="Times New Roman" w:cs="Times New Roman"/>
          <w:sz w:val="24"/>
          <w:szCs w:val="24"/>
        </w:rPr>
        <w:t xml:space="preserve">People sacrifice love for career and vice versa; they sacrifice their lives for their principles and vice versa.  Sometimes, people make decisions that seem even trivial to us.  So, for instance, some people make the conscious decision to forego their health and safety in exchange for excitement and risk.  Some people eat too much, or smoke tobacco, or engage in risky behavior, knowing, but not caring, that it will likely shorten their life span.  So with regard to persons, part of loving them involves refusing to impose upon them our own notion of what constitutes the good life.  It involves, rather, listening to their own account of what constitutes the good life, and being willing to point out contradictions and deficiencies but, at the same time, respecting the person’s own decisions about such matters.  </w:t>
      </w:r>
      <w:r w:rsidR="00DC6D55">
        <w:rPr>
          <w:rFonts w:ascii="Times New Roman" w:hAnsi="Times New Roman" w:cs="Times New Roman"/>
          <w:sz w:val="24"/>
          <w:szCs w:val="24"/>
        </w:rPr>
        <w:t xml:space="preserve"> </w:t>
      </w:r>
    </w:p>
    <w:p w:rsidR="003A7975" w:rsidRDefault="003A7975" w:rsidP="009B7274">
      <w:pPr>
        <w:pStyle w:val="NoSpacing"/>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People who have pets usually will at some point have to face the issue of whether to euthanize them.  But making this decision in a way that is best </w:t>
      </w:r>
      <w:r w:rsidRPr="003A7975">
        <w:rPr>
          <w:rFonts w:ascii="Times New Roman" w:hAnsi="Times New Roman" w:cs="Times New Roman"/>
          <w:sz w:val="24"/>
          <w:szCs w:val="24"/>
          <w:u w:val="single"/>
        </w:rPr>
        <w:t>for the animal</w:t>
      </w:r>
      <w:r>
        <w:rPr>
          <w:rFonts w:ascii="Times New Roman" w:hAnsi="Times New Roman" w:cs="Times New Roman"/>
          <w:sz w:val="24"/>
          <w:szCs w:val="24"/>
        </w:rPr>
        <w:t xml:space="preserve"> raises some important and intractable difficulties.  With regard to human beings, we generally can ask, and they can tell us, when their lives are no longer worth living.  Even when human beings are comatose and cannot answer, if we know the person well enough, we can often with a high degree of certainty infer what the person would wish for in the circumstances (often, they have even told us in advance).  But with regard to our pets, we simply do not know if, from the animal’s point of view, her life is worth living.  A </w:t>
      </w:r>
      <w:r w:rsidR="004C7394">
        <w:rPr>
          <w:rFonts w:ascii="Times New Roman" w:hAnsi="Times New Roman" w:cs="Times New Roman"/>
          <w:sz w:val="24"/>
          <w:szCs w:val="24"/>
        </w:rPr>
        <w:t>personal story</w:t>
      </w:r>
      <w:r>
        <w:rPr>
          <w:rFonts w:ascii="Times New Roman" w:hAnsi="Times New Roman" w:cs="Times New Roman"/>
          <w:sz w:val="24"/>
          <w:szCs w:val="24"/>
        </w:rPr>
        <w:t xml:space="preserve"> might help illustrate the difficulty.  I once had a very nice cat, Moe, who, near the end of his life, developed intestinal cancer and began losing weight, un</w:t>
      </w:r>
      <w:r w:rsidR="001432A7">
        <w:rPr>
          <w:rFonts w:ascii="Times New Roman" w:hAnsi="Times New Roman" w:cs="Times New Roman"/>
          <w:sz w:val="24"/>
          <w:szCs w:val="24"/>
        </w:rPr>
        <w:t xml:space="preserve">til he was transformed from an active, </w:t>
      </w:r>
      <w:r>
        <w:rPr>
          <w:rFonts w:ascii="Times New Roman" w:hAnsi="Times New Roman" w:cs="Times New Roman"/>
          <w:sz w:val="24"/>
          <w:szCs w:val="24"/>
        </w:rPr>
        <w:t>robust cat to a 2 pound, frail, shadow of himself.  Nevertheless, it was not clear that Moe was suffering.  He did not exhibit any outward obvious indications of pain, and on the day I finally did have him put down he was sitting in the backyard, seemingly enjoying the sunshine.  The point is, Moe could not tell me, and I could not tell by looking, when his life was no longer worth living.  It is not even clear that he had any idea about this, though for all I know, he might have.  Now, i</w:t>
      </w:r>
      <w:r w:rsidR="001432A7">
        <w:rPr>
          <w:rFonts w:ascii="Times New Roman" w:hAnsi="Times New Roman" w:cs="Times New Roman"/>
          <w:sz w:val="24"/>
          <w:szCs w:val="24"/>
        </w:rPr>
        <w:t xml:space="preserve">f the question is, given that the decision about when to end Moe’s life ought to have been based on what was best for Moe, and given that the answer to such a question generally must be answered from the point of view of the being whose life it is, it seems impossible for me to know when the right time was to end Moe’s life.  I could not ask him, and he could not tell me, when it was time.  But acting </w:t>
      </w:r>
      <w:r w:rsidR="001432A7" w:rsidRPr="001432A7">
        <w:rPr>
          <w:rFonts w:ascii="Times New Roman" w:hAnsi="Times New Roman" w:cs="Times New Roman"/>
          <w:sz w:val="24"/>
          <w:szCs w:val="24"/>
          <w:u w:val="single"/>
        </w:rPr>
        <w:t>for his sake</w:t>
      </w:r>
      <w:r w:rsidR="001432A7">
        <w:rPr>
          <w:rFonts w:ascii="Times New Roman" w:hAnsi="Times New Roman" w:cs="Times New Roman"/>
          <w:sz w:val="24"/>
          <w:szCs w:val="24"/>
        </w:rPr>
        <w:t xml:space="preserve"> seems inescapably to involve looking at the situation from his point of view.  This, however, is something that is simply impossible.  </w:t>
      </w:r>
    </w:p>
    <w:p w:rsidR="001432A7" w:rsidRDefault="001432A7" w:rsidP="009B7274">
      <w:pPr>
        <w:pStyle w:val="NoSpacing"/>
        <w:spacing w:line="480" w:lineRule="auto"/>
        <w:jc w:val="both"/>
        <w:rPr>
          <w:rFonts w:ascii="Times New Roman" w:hAnsi="Times New Roman" w:cs="Times New Roman"/>
          <w:sz w:val="24"/>
          <w:szCs w:val="24"/>
        </w:rPr>
      </w:pPr>
      <w:r>
        <w:rPr>
          <w:rFonts w:ascii="Times New Roman" w:hAnsi="Times New Roman" w:cs="Times New Roman"/>
          <w:sz w:val="24"/>
          <w:szCs w:val="24"/>
        </w:rPr>
        <w:tab/>
        <w:t>Here is another example.  I currently have another very nice cat, Randall, who likes to eat.  He likes to eat so much that his current weight is around 22 lbs.</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way over what is healthy </w:t>
      </w:r>
      <w:r>
        <w:rPr>
          <w:rFonts w:ascii="Times New Roman" w:hAnsi="Times New Roman" w:cs="Times New Roman"/>
          <w:sz w:val="24"/>
          <w:szCs w:val="24"/>
        </w:rPr>
        <w:lastRenderedPageBreak/>
        <w:t>for a house cat.  His veterinarian has advised me that his life span will be shortened if he keeps eating the way he eats, and that I should put him on a diet.  But why exactly should I do this?  Randall’s increased life span is good for me, insofar as I thereby get to enjoy his company for a longer period of time than otherwise.  But, again, insofar as I care for him, the question is not what I want for him, but what he wants.  If Randall were a human person, he might say that he values eating over longevity, as many human beings clearly do.  On the other hand, were he a human person he might say that he cannot get control of his eating and would like to stop.  The point is</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all that I really know is that he wants to eat. Does he care that his life span will be shortened?  </w:t>
      </w:r>
      <w:r w:rsidRPr="001432A7">
        <w:rPr>
          <w:rFonts w:ascii="Times New Roman" w:hAnsi="Times New Roman" w:cs="Times New Roman"/>
          <w:sz w:val="24"/>
          <w:szCs w:val="24"/>
          <w:u w:val="single"/>
        </w:rPr>
        <w:t>Should</w:t>
      </w:r>
      <w:r>
        <w:rPr>
          <w:rFonts w:ascii="Times New Roman" w:hAnsi="Times New Roman" w:cs="Times New Roman"/>
          <w:sz w:val="24"/>
          <w:szCs w:val="24"/>
        </w:rPr>
        <w:t xml:space="preserve"> he care?  Again, if the issue is what is best </w:t>
      </w:r>
      <w:r w:rsidRPr="001432A7">
        <w:rPr>
          <w:rFonts w:ascii="Times New Roman" w:hAnsi="Times New Roman" w:cs="Times New Roman"/>
          <w:sz w:val="24"/>
          <w:szCs w:val="24"/>
          <w:u w:val="single"/>
        </w:rPr>
        <w:t>for Randall</w:t>
      </w:r>
      <w:r>
        <w:rPr>
          <w:rFonts w:ascii="Times New Roman" w:hAnsi="Times New Roman" w:cs="Times New Roman"/>
          <w:sz w:val="24"/>
          <w:szCs w:val="24"/>
        </w:rPr>
        <w:t xml:space="preserve">, and this involves looking at the situation from Randall’s point of view, it seems that I simply lack the relevant information to make the right choice. </w:t>
      </w:r>
      <w:r w:rsidR="004C7394">
        <w:rPr>
          <w:rFonts w:ascii="Times New Roman" w:hAnsi="Times New Roman" w:cs="Times New Roman"/>
          <w:sz w:val="24"/>
          <w:szCs w:val="24"/>
        </w:rPr>
        <w:t xml:space="preserve"> As things stand, I simply let him do what he wants, since my only good reason for stopping him from eating so much is that it clearly benefits me.  I do not know whether it benefits him, since I don’t know, and cannot know, how much value he does, (or would, if he could weigh such things) place on a long life with less gustatory satisfaction.  In short, weighing the benefits of dieting is something that Randall cannot do for himself, and I cannot do f</w:t>
      </w:r>
      <w:r w:rsidR="00564851">
        <w:rPr>
          <w:rFonts w:ascii="Times New Roman" w:hAnsi="Times New Roman" w:cs="Times New Roman"/>
          <w:sz w:val="24"/>
          <w:szCs w:val="24"/>
        </w:rPr>
        <w:t>or him.  I</w:t>
      </w:r>
      <w:r w:rsidR="004C7394">
        <w:rPr>
          <w:rFonts w:ascii="Times New Roman" w:hAnsi="Times New Roman" w:cs="Times New Roman"/>
          <w:sz w:val="24"/>
          <w:szCs w:val="24"/>
        </w:rPr>
        <w:t>f caring for him involves doing what is best for him, and this involves figuring out what is best for him by his lights, t</w:t>
      </w:r>
      <w:r w:rsidR="00564851">
        <w:rPr>
          <w:rFonts w:ascii="Times New Roman" w:hAnsi="Times New Roman" w:cs="Times New Roman"/>
          <w:sz w:val="24"/>
          <w:szCs w:val="24"/>
        </w:rPr>
        <w:t>hen I do not know what I should do about his eating</w:t>
      </w:r>
      <w:r w:rsidR="004C7394">
        <w:rPr>
          <w:rFonts w:ascii="Times New Roman" w:hAnsi="Times New Roman" w:cs="Times New Roman"/>
          <w:sz w:val="24"/>
          <w:szCs w:val="24"/>
        </w:rPr>
        <w:t xml:space="preserve">.  </w:t>
      </w:r>
    </w:p>
    <w:p w:rsidR="004C7394" w:rsidRDefault="004C7394" w:rsidP="009B7274">
      <w:pPr>
        <w:pStyle w:val="NoSpacing"/>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Similar questions can be raised with regard to ordinary activities animals engage in.  My cats like to go outside during the day, and I have had cats killed by cars in the street.  Is it better to keep them inside so they cannot be killed by cars?  But that deprives them of the joy of being outside in nature, which clearly seems to be something they crave, since they regularly beg to be outside.  Is it worth the risk?  That question, again, must be asked from their point of view.  The </w:t>
      </w:r>
      <w:r>
        <w:rPr>
          <w:rFonts w:ascii="Times New Roman" w:hAnsi="Times New Roman" w:cs="Times New Roman"/>
          <w:sz w:val="24"/>
          <w:szCs w:val="24"/>
        </w:rPr>
        <w:lastRenderedPageBreak/>
        <w:t>problem is</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I don’t know the answer.  All I know for certain is that Randall wants outside.  Do I know for certain that he’d rather risk getting hit by a car than be locked inside all day?  I do not.  Again, if love involves caring for him for his own sake, and if that involves doing what is best by his lights, all I can really do is simply indulge him, since I do now know what he really wants, or whether and how much he has weighed the alternatives.  </w:t>
      </w:r>
    </w:p>
    <w:p w:rsidR="004C7394" w:rsidRDefault="004C7394" w:rsidP="009B7274">
      <w:pPr>
        <w:pStyle w:val="NoSpacing"/>
        <w:spacing w:line="480" w:lineRule="auto"/>
        <w:jc w:val="both"/>
        <w:rPr>
          <w:rFonts w:ascii="Times New Roman" w:hAnsi="Times New Roman" w:cs="Times New Roman"/>
          <w:sz w:val="24"/>
          <w:szCs w:val="24"/>
          <w:u w:val="single"/>
        </w:rPr>
      </w:pPr>
      <w:r>
        <w:rPr>
          <w:rFonts w:ascii="Times New Roman" w:hAnsi="Times New Roman" w:cs="Times New Roman"/>
          <w:sz w:val="24"/>
          <w:szCs w:val="24"/>
        </w:rPr>
        <w:tab/>
        <w:t xml:space="preserve">My point, then, is that if having a pet involves loving a non-human animal, and if that, in turn, involves caring for it for its own sake, that has to take into account what that non-human animals’ interests and values are.  But I cannot know these simply from their behavior.  </w:t>
      </w:r>
      <w:r w:rsidR="00564851">
        <w:rPr>
          <w:rFonts w:ascii="Times New Roman" w:hAnsi="Times New Roman" w:cs="Times New Roman"/>
          <w:sz w:val="24"/>
          <w:szCs w:val="24"/>
        </w:rPr>
        <w:t xml:space="preserve">To put it another way, I cannot know what is best </w:t>
      </w:r>
      <w:r w:rsidR="00564851" w:rsidRPr="00564851">
        <w:rPr>
          <w:rFonts w:ascii="Times New Roman" w:hAnsi="Times New Roman" w:cs="Times New Roman"/>
          <w:sz w:val="24"/>
          <w:szCs w:val="24"/>
          <w:u w:val="single"/>
        </w:rPr>
        <w:t>for Randall</w:t>
      </w:r>
      <w:r w:rsidR="00564851">
        <w:rPr>
          <w:rFonts w:ascii="Times New Roman" w:hAnsi="Times New Roman" w:cs="Times New Roman"/>
          <w:sz w:val="24"/>
          <w:szCs w:val="24"/>
        </w:rPr>
        <w:t>.  At best, I can care for him</w:t>
      </w:r>
      <w:r>
        <w:rPr>
          <w:rFonts w:ascii="Times New Roman" w:hAnsi="Times New Roman" w:cs="Times New Roman"/>
          <w:sz w:val="24"/>
          <w:szCs w:val="24"/>
        </w:rPr>
        <w:t xml:space="preserve"> as representatives of a species.  That is, I can put Randall on a diet because being overweight is not healthy for cats (or anyone else).  </w:t>
      </w:r>
      <w:r w:rsidR="00564851">
        <w:rPr>
          <w:rFonts w:ascii="Times New Roman" w:hAnsi="Times New Roman" w:cs="Times New Roman"/>
          <w:sz w:val="24"/>
          <w:szCs w:val="24"/>
        </w:rPr>
        <w:t xml:space="preserve">But it is not clear that I am thereby doing what is best </w:t>
      </w:r>
      <w:r w:rsidR="00564851" w:rsidRPr="00564851">
        <w:rPr>
          <w:rFonts w:ascii="Times New Roman" w:hAnsi="Times New Roman" w:cs="Times New Roman"/>
          <w:sz w:val="24"/>
          <w:szCs w:val="24"/>
          <w:u w:val="single"/>
        </w:rPr>
        <w:t xml:space="preserve">for Randall.  </w:t>
      </w:r>
    </w:p>
    <w:p w:rsidR="00564851" w:rsidRPr="00564851" w:rsidRDefault="00564851" w:rsidP="009B7274">
      <w:pPr>
        <w:pStyle w:val="NoSpacing"/>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My conclusion is that, for those of us who have pets, there is a fundamental problem of caring for them in the way that we aspire to.  This problem is more pressing, and more to the point, then the problem of the metaphysical status of our pets or whether they have moral rights, because it is a problem that arises within the care relationship.  I do not know the answer to the problem, but it seems to me that it raises an important question about the very possibility of keeping animals as pets.  </w:t>
      </w:r>
    </w:p>
    <w:sectPr w:rsidR="00564851" w:rsidRPr="00564851" w:rsidSect="00C87362">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76AB" w:rsidRDefault="009676AB" w:rsidP="00C7534E">
      <w:pPr>
        <w:spacing w:before="0" w:after="0"/>
      </w:pPr>
      <w:r>
        <w:separator/>
      </w:r>
    </w:p>
  </w:endnote>
  <w:endnote w:type="continuationSeparator" w:id="0">
    <w:p w:rsidR="009676AB" w:rsidRDefault="009676AB" w:rsidP="00C7534E">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993"/>
      <w:gridCol w:w="8583"/>
    </w:tblGrid>
    <w:tr w:rsidR="00C7534E">
      <w:tc>
        <w:tcPr>
          <w:tcW w:w="918" w:type="dxa"/>
        </w:tcPr>
        <w:p w:rsidR="00C7534E" w:rsidRDefault="00DD5041" w:rsidP="00C7534E">
          <w:pPr>
            <w:pStyle w:val="Footer"/>
            <w:jc w:val="both"/>
            <w:rPr>
              <w:b/>
              <w:color w:val="4F81BD" w:themeColor="accent1"/>
              <w:sz w:val="32"/>
              <w:szCs w:val="32"/>
            </w:rPr>
          </w:pPr>
          <w:fldSimple w:instr=" PAGE   \* MERGEFORMAT ">
            <w:r w:rsidR="00C05E42" w:rsidRPr="00C05E42">
              <w:rPr>
                <w:b/>
                <w:noProof/>
                <w:color w:val="4F81BD" w:themeColor="accent1"/>
                <w:sz w:val="32"/>
                <w:szCs w:val="32"/>
              </w:rPr>
              <w:t>1</w:t>
            </w:r>
          </w:fldSimple>
        </w:p>
      </w:tc>
      <w:tc>
        <w:tcPr>
          <w:tcW w:w="7938" w:type="dxa"/>
        </w:tcPr>
        <w:p w:rsidR="00C7534E" w:rsidRDefault="00C7534E">
          <w:pPr>
            <w:pStyle w:val="Footer"/>
          </w:pPr>
        </w:p>
      </w:tc>
    </w:tr>
  </w:tbl>
  <w:p w:rsidR="00C7534E" w:rsidRDefault="00C7534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76AB" w:rsidRDefault="009676AB" w:rsidP="00C7534E">
      <w:pPr>
        <w:spacing w:before="0" w:after="0"/>
      </w:pPr>
      <w:r>
        <w:separator/>
      </w:r>
    </w:p>
  </w:footnote>
  <w:footnote w:type="continuationSeparator" w:id="0">
    <w:p w:rsidR="009676AB" w:rsidRDefault="009676AB" w:rsidP="00C7534E">
      <w:pPr>
        <w:spacing w:before="0" w:after="0"/>
      </w:pPr>
      <w:r>
        <w:continuationSeparator/>
      </w:r>
    </w:p>
  </w:footnote>
  <w:footnote w:id="1">
    <w:p w:rsidR="00240F62" w:rsidRDefault="00240F62" w:rsidP="00240F62">
      <w:pPr>
        <w:pStyle w:val="FootnoteText"/>
      </w:pPr>
      <w:r>
        <w:rPr>
          <w:rStyle w:val="FootnoteReference"/>
        </w:rPr>
        <w:footnoteRef/>
      </w:r>
      <w:r>
        <w:t xml:space="preserve"> I know the term ‘pet’ is objectionable to some who prefer the phrase ‘companion animal’.  I am sympathetic with this view, but I find ‘companion animal’ much too cumbersome, and apologize in advance to any non human animals that may be offended by the use of this term.  </w:t>
      </w:r>
    </w:p>
  </w:footnote>
  <w:footnote w:id="2">
    <w:p w:rsidR="00234735" w:rsidRPr="00234735" w:rsidRDefault="00234735">
      <w:pPr>
        <w:pStyle w:val="FootnoteText"/>
      </w:pPr>
      <w:r>
        <w:rPr>
          <w:rStyle w:val="FootnoteReference"/>
        </w:rPr>
        <w:footnoteRef/>
      </w:r>
      <w:r>
        <w:t xml:space="preserve"> Rebecca </w:t>
      </w:r>
      <w:proofErr w:type="spellStart"/>
      <w:r>
        <w:t>Hanrahan</w:t>
      </w:r>
      <w:proofErr w:type="spellEnd"/>
      <w:r>
        <w:t xml:space="preserve">, “Dog Duty”, </w:t>
      </w:r>
      <w:r>
        <w:rPr>
          <w:i/>
        </w:rPr>
        <w:t>Society and Animals</w:t>
      </w:r>
      <w:r>
        <w:t xml:space="preserve"> 15 (2007), 379-399.</w:t>
      </w:r>
    </w:p>
  </w:footnote>
  <w:footnote w:id="3">
    <w:p w:rsidR="00234735" w:rsidRDefault="00234735">
      <w:pPr>
        <w:pStyle w:val="FootnoteText"/>
      </w:pPr>
      <w:r>
        <w:rPr>
          <w:rStyle w:val="FootnoteReference"/>
        </w:rPr>
        <w:footnoteRef/>
      </w:r>
      <w:r>
        <w:t xml:space="preserve"> Ibid., p. 394</w:t>
      </w:r>
    </w:p>
  </w:footnote>
  <w:footnote w:id="4">
    <w:p w:rsidR="00E44022" w:rsidRDefault="00E44022">
      <w:pPr>
        <w:pStyle w:val="FootnoteText"/>
      </w:pPr>
      <w:r>
        <w:rPr>
          <w:rStyle w:val="FootnoteReference"/>
        </w:rPr>
        <w:footnoteRef/>
      </w:r>
      <w:r>
        <w:t xml:space="preserve"> Irving Singer, “The Nature of Love”</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6B374C"/>
    <w:rsid w:val="00040824"/>
    <w:rsid w:val="00051870"/>
    <w:rsid w:val="00091801"/>
    <w:rsid w:val="000B7676"/>
    <w:rsid w:val="001432A7"/>
    <w:rsid w:val="001F5950"/>
    <w:rsid w:val="002173CF"/>
    <w:rsid w:val="00234735"/>
    <w:rsid w:val="00240F62"/>
    <w:rsid w:val="00241D72"/>
    <w:rsid w:val="00280DB3"/>
    <w:rsid w:val="002E29AC"/>
    <w:rsid w:val="002E7936"/>
    <w:rsid w:val="00315E19"/>
    <w:rsid w:val="0032105B"/>
    <w:rsid w:val="00322555"/>
    <w:rsid w:val="00322EAA"/>
    <w:rsid w:val="00343D09"/>
    <w:rsid w:val="00371303"/>
    <w:rsid w:val="00390813"/>
    <w:rsid w:val="003A7975"/>
    <w:rsid w:val="003F136C"/>
    <w:rsid w:val="00417257"/>
    <w:rsid w:val="004C7394"/>
    <w:rsid w:val="00562F08"/>
    <w:rsid w:val="00564851"/>
    <w:rsid w:val="005A78AA"/>
    <w:rsid w:val="005E022B"/>
    <w:rsid w:val="005F5DF4"/>
    <w:rsid w:val="00613F0A"/>
    <w:rsid w:val="006960BD"/>
    <w:rsid w:val="006B374C"/>
    <w:rsid w:val="007856CD"/>
    <w:rsid w:val="007A513A"/>
    <w:rsid w:val="007D0F02"/>
    <w:rsid w:val="00860C5D"/>
    <w:rsid w:val="00884B75"/>
    <w:rsid w:val="00895F60"/>
    <w:rsid w:val="008A5F6F"/>
    <w:rsid w:val="008F1E60"/>
    <w:rsid w:val="00904FC1"/>
    <w:rsid w:val="00913243"/>
    <w:rsid w:val="0093741B"/>
    <w:rsid w:val="009676AB"/>
    <w:rsid w:val="00990F0F"/>
    <w:rsid w:val="009B7274"/>
    <w:rsid w:val="009B7DFB"/>
    <w:rsid w:val="00A07A4E"/>
    <w:rsid w:val="00A307DD"/>
    <w:rsid w:val="00A31C97"/>
    <w:rsid w:val="00A33DF7"/>
    <w:rsid w:val="00A669E7"/>
    <w:rsid w:val="00A73D71"/>
    <w:rsid w:val="00A75D5F"/>
    <w:rsid w:val="00A90726"/>
    <w:rsid w:val="00AC136C"/>
    <w:rsid w:val="00AE5C4C"/>
    <w:rsid w:val="00B045C0"/>
    <w:rsid w:val="00B25828"/>
    <w:rsid w:val="00B53147"/>
    <w:rsid w:val="00B53BAD"/>
    <w:rsid w:val="00B62BC2"/>
    <w:rsid w:val="00B63DE2"/>
    <w:rsid w:val="00C02E79"/>
    <w:rsid w:val="00C02FA3"/>
    <w:rsid w:val="00C05E42"/>
    <w:rsid w:val="00C0734D"/>
    <w:rsid w:val="00C4207C"/>
    <w:rsid w:val="00C52004"/>
    <w:rsid w:val="00C63097"/>
    <w:rsid w:val="00C66D83"/>
    <w:rsid w:val="00C7534E"/>
    <w:rsid w:val="00C87362"/>
    <w:rsid w:val="00CC3C07"/>
    <w:rsid w:val="00CF7A69"/>
    <w:rsid w:val="00D03F16"/>
    <w:rsid w:val="00D1392A"/>
    <w:rsid w:val="00D767FC"/>
    <w:rsid w:val="00D97DB5"/>
    <w:rsid w:val="00DA7D31"/>
    <w:rsid w:val="00DC6D55"/>
    <w:rsid w:val="00DC7221"/>
    <w:rsid w:val="00DD5041"/>
    <w:rsid w:val="00DF5FF6"/>
    <w:rsid w:val="00E0072D"/>
    <w:rsid w:val="00E44022"/>
    <w:rsid w:val="00EB3BF0"/>
    <w:rsid w:val="00EE3122"/>
    <w:rsid w:val="00F04C00"/>
    <w:rsid w:val="00F14B4F"/>
    <w:rsid w:val="00F279E5"/>
    <w:rsid w:val="00FA044E"/>
    <w:rsid w:val="00FF7A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240" w:after="200"/>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36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B374C"/>
    <w:pPr>
      <w:spacing w:before="0" w:after="0"/>
    </w:pPr>
  </w:style>
  <w:style w:type="paragraph" w:styleId="Header">
    <w:name w:val="header"/>
    <w:basedOn w:val="Normal"/>
    <w:link w:val="HeaderChar"/>
    <w:uiPriority w:val="99"/>
    <w:semiHidden/>
    <w:unhideWhenUsed/>
    <w:rsid w:val="00C7534E"/>
    <w:pPr>
      <w:tabs>
        <w:tab w:val="center" w:pos="4680"/>
        <w:tab w:val="right" w:pos="9360"/>
      </w:tabs>
      <w:spacing w:before="0" w:after="0"/>
    </w:pPr>
  </w:style>
  <w:style w:type="character" w:customStyle="1" w:styleId="HeaderChar">
    <w:name w:val="Header Char"/>
    <w:basedOn w:val="DefaultParagraphFont"/>
    <w:link w:val="Header"/>
    <w:uiPriority w:val="99"/>
    <w:semiHidden/>
    <w:rsid w:val="00C7534E"/>
  </w:style>
  <w:style w:type="paragraph" w:styleId="Footer">
    <w:name w:val="footer"/>
    <w:basedOn w:val="Normal"/>
    <w:link w:val="FooterChar"/>
    <w:uiPriority w:val="99"/>
    <w:unhideWhenUsed/>
    <w:rsid w:val="00C7534E"/>
    <w:pPr>
      <w:tabs>
        <w:tab w:val="center" w:pos="4680"/>
        <w:tab w:val="right" w:pos="9360"/>
      </w:tabs>
      <w:spacing w:before="0" w:after="0"/>
    </w:pPr>
  </w:style>
  <w:style w:type="character" w:customStyle="1" w:styleId="FooterChar">
    <w:name w:val="Footer Char"/>
    <w:basedOn w:val="DefaultParagraphFont"/>
    <w:link w:val="Footer"/>
    <w:uiPriority w:val="99"/>
    <w:rsid w:val="00C7534E"/>
  </w:style>
  <w:style w:type="paragraph" w:styleId="FootnoteText">
    <w:name w:val="footnote text"/>
    <w:basedOn w:val="Normal"/>
    <w:link w:val="FootnoteTextChar"/>
    <w:uiPriority w:val="99"/>
    <w:semiHidden/>
    <w:unhideWhenUsed/>
    <w:rsid w:val="00091801"/>
    <w:pPr>
      <w:spacing w:before="0" w:after="0"/>
    </w:pPr>
    <w:rPr>
      <w:sz w:val="20"/>
      <w:szCs w:val="20"/>
    </w:rPr>
  </w:style>
  <w:style w:type="character" w:customStyle="1" w:styleId="FootnoteTextChar">
    <w:name w:val="Footnote Text Char"/>
    <w:basedOn w:val="DefaultParagraphFont"/>
    <w:link w:val="FootnoteText"/>
    <w:uiPriority w:val="99"/>
    <w:semiHidden/>
    <w:rsid w:val="00091801"/>
    <w:rPr>
      <w:sz w:val="20"/>
      <w:szCs w:val="20"/>
    </w:rPr>
  </w:style>
  <w:style w:type="character" w:styleId="FootnoteReference">
    <w:name w:val="footnote reference"/>
    <w:basedOn w:val="DefaultParagraphFont"/>
    <w:uiPriority w:val="99"/>
    <w:semiHidden/>
    <w:unhideWhenUsed/>
    <w:rsid w:val="00091801"/>
    <w:rPr>
      <w:vertAlign w:val="superscript"/>
    </w:rPr>
  </w:style>
  <w:style w:type="character" w:styleId="Hyperlink">
    <w:name w:val="Hyperlink"/>
    <w:basedOn w:val="DefaultParagraphFont"/>
    <w:uiPriority w:val="99"/>
    <w:unhideWhenUsed/>
    <w:rsid w:val="00343D0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bs1@humboldt.ed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F5B68-EBE2-4B44-A543-F052A7D5F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2378</Words>
  <Characters>13561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15908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dc:creator>
  <cp:lastModifiedBy>john weldon powell</cp:lastModifiedBy>
  <cp:revision>2</cp:revision>
  <dcterms:created xsi:type="dcterms:W3CDTF">2012-10-11T15:05:00Z</dcterms:created>
  <dcterms:modified xsi:type="dcterms:W3CDTF">2012-10-11T15:05:00Z</dcterms:modified>
</cp:coreProperties>
</file>